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63B13" w14:textId="77777777" w:rsidR="001D075C" w:rsidRDefault="001D075C" w:rsidP="001D075C">
      <w:pPr>
        <w:jc w:val="center"/>
        <w:rPr>
          <w:b/>
        </w:rPr>
      </w:pPr>
      <w:r>
        <w:rPr>
          <w:b/>
        </w:rPr>
        <w:t>NUTS &amp; BOLTS - ALGEBRA 1</w:t>
      </w:r>
    </w:p>
    <w:tbl>
      <w:tblPr>
        <w:tblStyle w:val="TableGrid"/>
        <w:tblW w:w="0" w:type="auto"/>
        <w:tblLook w:val="00A0" w:firstRow="1" w:lastRow="0" w:firstColumn="1" w:lastColumn="0" w:noHBand="0" w:noVBand="0"/>
      </w:tblPr>
      <w:tblGrid>
        <w:gridCol w:w="8856"/>
      </w:tblGrid>
      <w:tr w:rsidR="001D075C" w14:paraId="71BCF5BC" w14:textId="77777777" w:rsidTr="008C6107">
        <w:tc>
          <w:tcPr>
            <w:tcW w:w="8856" w:type="dxa"/>
          </w:tcPr>
          <w:p w14:paraId="70150710" w14:textId="77777777" w:rsidR="001D075C" w:rsidRPr="00DC7AAF" w:rsidRDefault="001D075C" w:rsidP="008C6107">
            <w:pPr>
              <w:jc w:val="center"/>
              <w:rPr>
                <w:b/>
              </w:rPr>
            </w:pPr>
            <w:r>
              <w:rPr>
                <w:b/>
              </w:rPr>
              <w:t xml:space="preserve">UNIT </w:t>
            </w:r>
            <w:r w:rsidR="0087395E">
              <w:rPr>
                <w:b/>
              </w:rPr>
              <w:t>8</w:t>
            </w:r>
          </w:p>
        </w:tc>
      </w:tr>
      <w:tr w:rsidR="001D075C" w14:paraId="7D495BC9" w14:textId="77777777" w:rsidTr="008C6107">
        <w:tc>
          <w:tcPr>
            <w:tcW w:w="8856" w:type="dxa"/>
          </w:tcPr>
          <w:p w14:paraId="792C1020" w14:textId="77777777" w:rsidR="001D075C" w:rsidRPr="00062654" w:rsidRDefault="001D075C" w:rsidP="008C6107">
            <w:pPr>
              <w:pStyle w:val="ListParagraph"/>
            </w:pPr>
          </w:p>
          <w:p w14:paraId="2A738BF2" w14:textId="77777777" w:rsidR="0087395E" w:rsidRDefault="0087395E" w:rsidP="0087395E">
            <w:pPr>
              <w:pStyle w:val="ListParagraph"/>
              <w:numPr>
                <w:ilvl w:val="0"/>
                <w:numId w:val="1"/>
              </w:numPr>
            </w:pPr>
            <w:r>
              <w:t>The standard form for a quadratic is ____________________________________.</w:t>
            </w:r>
          </w:p>
          <w:p w14:paraId="2DCC812E" w14:textId="77777777" w:rsidR="0087395E" w:rsidRDefault="0087395E" w:rsidP="0087395E"/>
          <w:p w14:paraId="19849961" w14:textId="77777777" w:rsidR="0087395E" w:rsidRDefault="0087395E" w:rsidP="0087395E">
            <w:pPr>
              <w:pStyle w:val="ListParagraph"/>
              <w:numPr>
                <w:ilvl w:val="0"/>
                <w:numId w:val="1"/>
              </w:numPr>
            </w:pPr>
            <w:r>
              <w:t>The vertex form for a quadratic is ________________________________________.</w:t>
            </w:r>
          </w:p>
          <w:p w14:paraId="0EFCE5A6" w14:textId="77777777" w:rsidR="0087395E" w:rsidRDefault="0087395E" w:rsidP="0087395E"/>
          <w:p w14:paraId="1702C8C1" w14:textId="77777777" w:rsidR="0087395E" w:rsidRDefault="0087395E" w:rsidP="0087395E">
            <w:pPr>
              <w:pStyle w:val="ListParagraph"/>
              <w:numPr>
                <w:ilvl w:val="0"/>
                <w:numId w:val="1"/>
              </w:numPr>
            </w:pPr>
            <w:r>
              <w:t xml:space="preserve">To change a quadratic from standard form to vertex form, you use  </w:t>
            </w:r>
          </w:p>
          <w:p w14:paraId="60DC5779" w14:textId="77777777" w:rsidR="0087395E" w:rsidRDefault="0087395E" w:rsidP="0087395E"/>
          <w:p w14:paraId="0014A21D" w14:textId="77777777" w:rsidR="0087395E" w:rsidRDefault="0087395E" w:rsidP="0087395E">
            <w:pPr>
              <w:pStyle w:val="ListParagraph"/>
            </w:pPr>
            <w:r>
              <w:t xml:space="preserve">             __________________________________________________.</w:t>
            </w:r>
          </w:p>
          <w:p w14:paraId="329BEE41" w14:textId="77777777" w:rsidR="0087395E" w:rsidRDefault="0087395E" w:rsidP="0087395E">
            <w:pPr>
              <w:pStyle w:val="ListParagraph"/>
            </w:pPr>
          </w:p>
          <w:p w14:paraId="2310048A" w14:textId="77777777" w:rsidR="0087395E" w:rsidRDefault="0087395E" w:rsidP="0087395E">
            <w:pPr>
              <w:pStyle w:val="ListParagraph"/>
              <w:numPr>
                <w:ilvl w:val="0"/>
                <w:numId w:val="1"/>
              </w:numPr>
            </w:pPr>
            <w:r>
              <w:t xml:space="preserve">The formula for the </w:t>
            </w:r>
            <w:r w:rsidRPr="0087395E">
              <w:rPr>
                <w:b/>
              </w:rPr>
              <w:t>AXIS OF SYMMETRY</w:t>
            </w:r>
            <w:r>
              <w:t xml:space="preserve"> is:</w:t>
            </w:r>
          </w:p>
          <w:p w14:paraId="388AE9D7" w14:textId="77777777" w:rsidR="0087395E" w:rsidRDefault="0087395E" w:rsidP="0087395E"/>
          <w:p w14:paraId="4439B06D" w14:textId="77777777" w:rsidR="0087395E" w:rsidRDefault="0087395E" w:rsidP="0087395E">
            <w:pPr>
              <w:pStyle w:val="ListParagraph"/>
              <w:numPr>
                <w:ilvl w:val="0"/>
                <w:numId w:val="1"/>
              </w:numPr>
            </w:pPr>
            <w:r>
              <w:t xml:space="preserve">When you solve a quadratic, the solutions are called the ________________or </w:t>
            </w:r>
          </w:p>
          <w:p w14:paraId="74321ED6" w14:textId="77777777" w:rsidR="0087395E" w:rsidRDefault="0087395E" w:rsidP="0087395E">
            <w:pPr>
              <w:pStyle w:val="ListParagraph"/>
            </w:pPr>
          </w:p>
          <w:p w14:paraId="41D5DE65" w14:textId="77777777" w:rsidR="0087395E" w:rsidRPr="0087395E" w:rsidRDefault="0087395E" w:rsidP="0087395E">
            <w:pPr>
              <w:pStyle w:val="ListParagraph"/>
            </w:pPr>
            <w:r>
              <w:t xml:space="preserve">        the __________________.  To find the zeros, replace </w:t>
            </w:r>
            <w:r>
              <w:rPr>
                <w:i/>
              </w:rPr>
              <w:t>f(x)</w:t>
            </w:r>
            <w:r>
              <w:t xml:space="preserve"> with ______________!</w:t>
            </w:r>
          </w:p>
          <w:p w14:paraId="44C19CD6" w14:textId="77777777" w:rsidR="0087395E" w:rsidRDefault="0087395E" w:rsidP="0087395E">
            <w:pPr>
              <w:pStyle w:val="ListParagraph"/>
            </w:pPr>
          </w:p>
          <w:p w14:paraId="52AA96E8" w14:textId="77777777" w:rsidR="0087395E" w:rsidRDefault="0087395E" w:rsidP="0087395E">
            <w:pPr>
              <w:pStyle w:val="ListParagraph"/>
              <w:numPr>
                <w:ilvl w:val="0"/>
                <w:numId w:val="1"/>
              </w:numPr>
            </w:pPr>
            <w:r>
              <w:t xml:space="preserve">To solve a quadratic-linear system of equations algebraically, set the </w:t>
            </w:r>
          </w:p>
          <w:p w14:paraId="756C21F6" w14:textId="77777777" w:rsidR="0087395E" w:rsidRDefault="0087395E" w:rsidP="0087395E">
            <w:pPr>
              <w:pStyle w:val="ListParagraph"/>
            </w:pPr>
          </w:p>
          <w:p w14:paraId="505FD8D8" w14:textId="77777777" w:rsidR="0087395E" w:rsidRDefault="0087395E" w:rsidP="0087395E">
            <w:pPr>
              <w:pStyle w:val="ListParagraph"/>
            </w:pPr>
            <w:r>
              <w:t xml:space="preserve">              equations ___________________________________________.</w:t>
            </w:r>
          </w:p>
          <w:p w14:paraId="080EC7B0" w14:textId="77777777" w:rsidR="0087395E" w:rsidRDefault="0087395E" w:rsidP="0087395E">
            <w:pPr>
              <w:pStyle w:val="ListParagraph"/>
            </w:pPr>
          </w:p>
          <w:p w14:paraId="3A0F7006" w14:textId="77777777" w:rsidR="001D075C" w:rsidRDefault="001D075C" w:rsidP="008C6107">
            <w:pPr>
              <w:pStyle w:val="ListParagraph"/>
            </w:pPr>
          </w:p>
        </w:tc>
      </w:tr>
    </w:tbl>
    <w:p w14:paraId="02532469" w14:textId="77777777" w:rsidR="001D075C" w:rsidRDefault="001D075C" w:rsidP="001D075C"/>
    <w:p w14:paraId="4AA88352" w14:textId="77777777" w:rsidR="001D075C" w:rsidRDefault="001D075C" w:rsidP="001D075C">
      <w:pPr>
        <w:jc w:val="center"/>
        <w:rPr>
          <w:b/>
        </w:rPr>
      </w:pPr>
    </w:p>
    <w:p w14:paraId="3DC2BCF4" w14:textId="77777777" w:rsidR="0087395E" w:rsidRDefault="0087395E" w:rsidP="001D075C">
      <w:pPr>
        <w:jc w:val="center"/>
        <w:rPr>
          <w:b/>
        </w:rPr>
      </w:pPr>
    </w:p>
    <w:tbl>
      <w:tblPr>
        <w:tblStyle w:val="TableGrid"/>
        <w:tblW w:w="0" w:type="auto"/>
        <w:tblLook w:val="00A0" w:firstRow="1" w:lastRow="0" w:firstColumn="1" w:lastColumn="0" w:noHBand="0" w:noVBand="0"/>
      </w:tblPr>
      <w:tblGrid>
        <w:gridCol w:w="8856"/>
      </w:tblGrid>
      <w:tr w:rsidR="001D075C" w14:paraId="589A3D31" w14:textId="77777777" w:rsidTr="008C6107">
        <w:tc>
          <w:tcPr>
            <w:tcW w:w="8856" w:type="dxa"/>
          </w:tcPr>
          <w:p w14:paraId="72D7B727" w14:textId="77777777" w:rsidR="001D075C" w:rsidRPr="00DC7AAF" w:rsidRDefault="001D075C" w:rsidP="008C6107">
            <w:pPr>
              <w:jc w:val="center"/>
              <w:rPr>
                <w:b/>
              </w:rPr>
            </w:pPr>
            <w:r>
              <w:rPr>
                <w:b/>
              </w:rPr>
              <w:t xml:space="preserve">UNIT </w:t>
            </w:r>
            <w:r w:rsidR="0087395E">
              <w:rPr>
                <w:b/>
              </w:rPr>
              <w:t>9</w:t>
            </w:r>
          </w:p>
        </w:tc>
      </w:tr>
      <w:tr w:rsidR="001D075C" w14:paraId="3FB5550A" w14:textId="77777777" w:rsidTr="008C6107">
        <w:tc>
          <w:tcPr>
            <w:tcW w:w="8856" w:type="dxa"/>
          </w:tcPr>
          <w:p w14:paraId="302A5B8A" w14:textId="77777777" w:rsidR="001D075C" w:rsidRPr="00062654" w:rsidRDefault="001D075C" w:rsidP="008C6107">
            <w:pPr>
              <w:pStyle w:val="ListParagraph"/>
            </w:pPr>
          </w:p>
          <w:p w14:paraId="640695B2" w14:textId="77777777" w:rsidR="0087395E" w:rsidRDefault="0087395E" w:rsidP="0087395E">
            <w:pPr>
              <w:pStyle w:val="ListParagraph"/>
              <w:numPr>
                <w:ilvl w:val="0"/>
                <w:numId w:val="1"/>
              </w:numPr>
            </w:pPr>
            <w:r>
              <w:t>The standard form of an exponential is ___________________.</w:t>
            </w:r>
          </w:p>
          <w:p w14:paraId="6BA9C253" w14:textId="77777777" w:rsidR="0087395E" w:rsidRDefault="0087395E" w:rsidP="0087395E"/>
          <w:p w14:paraId="6A90E33C" w14:textId="77777777" w:rsidR="0087395E" w:rsidRDefault="0087395E" w:rsidP="0087395E">
            <w:pPr>
              <w:pStyle w:val="ListParagraph"/>
              <w:numPr>
                <w:ilvl w:val="0"/>
                <w:numId w:val="1"/>
              </w:numPr>
            </w:pPr>
            <w:r>
              <w:t xml:space="preserve">In the equation, </w:t>
            </w:r>
            <w:r>
              <w:rPr>
                <w:i/>
              </w:rPr>
              <w:t>a</w:t>
            </w:r>
            <w:r>
              <w:t xml:space="preserve"> represents the _____________________________, </w:t>
            </w:r>
            <w:r>
              <w:rPr>
                <w:i/>
              </w:rPr>
              <w:t>b</w:t>
            </w:r>
            <w:r>
              <w:t xml:space="preserve"> represents </w:t>
            </w:r>
          </w:p>
          <w:p w14:paraId="536A6304" w14:textId="77777777" w:rsidR="0087395E" w:rsidRDefault="0087395E" w:rsidP="0087395E"/>
          <w:p w14:paraId="336571B6" w14:textId="77777777" w:rsidR="0087395E" w:rsidRDefault="0087395E" w:rsidP="0087395E">
            <w:pPr>
              <w:pStyle w:val="ListParagraph"/>
            </w:pPr>
            <w:r>
              <w:t xml:space="preserve">the _________________________________________, and </w:t>
            </w:r>
            <w:r>
              <w:rPr>
                <w:i/>
              </w:rPr>
              <w:t>x</w:t>
            </w:r>
            <w:r>
              <w:t xml:space="preserve"> represents __________________.</w:t>
            </w:r>
          </w:p>
          <w:p w14:paraId="55C8241D" w14:textId="77777777" w:rsidR="0087395E" w:rsidRDefault="0087395E" w:rsidP="0087395E"/>
          <w:p w14:paraId="7A1E53EF" w14:textId="77777777" w:rsidR="0087395E" w:rsidRDefault="0087395E" w:rsidP="0087395E">
            <w:pPr>
              <w:pStyle w:val="ListParagraph"/>
              <w:numPr>
                <w:ilvl w:val="0"/>
                <w:numId w:val="1"/>
              </w:numPr>
            </w:pPr>
            <w:r>
              <w:t>If the exponential is increasing, it represents ____________________________.</w:t>
            </w:r>
          </w:p>
          <w:p w14:paraId="7886EB23" w14:textId="77777777" w:rsidR="0087395E" w:rsidRDefault="0087395E" w:rsidP="0087395E"/>
          <w:p w14:paraId="6AF78C88" w14:textId="77777777" w:rsidR="0087395E" w:rsidRDefault="0087395E" w:rsidP="0087395E">
            <w:pPr>
              <w:pStyle w:val="ListParagraph"/>
              <w:numPr>
                <w:ilvl w:val="0"/>
                <w:numId w:val="1"/>
              </w:numPr>
            </w:pPr>
            <w:r>
              <w:t>If the exponential is decreasing, it represents ____________________________.</w:t>
            </w:r>
          </w:p>
          <w:p w14:paraId="35D7301F" w14:textId="77777777" w:rsidR="0087395E" w:rsidRDefault="0087395E" w:rsidP="0087395E"/>
          <w:p w14:paraId="1B5DF2B3" w14:textId="77777777" w:rsidR="0087395E" w:rsidRDefault="0087395E" w:rsidP="0087395E">
            <w:pPr>
              <w:pStyle w:val="ListParagraph"/>
              <w:numPr>
                <w:ilvl w:val="0"/>
                <w:numId w:val="1"/>
              </w:numPr>
            </w:pPr>
            <w:r>
              <w:t>The rate of change for an exponential will have a ______________________________.</w:t>
            </w:r>
          </w:p>
          <w:p w14:paraId="7E3483E8" w14:textId="77777777" w:rsidR="001D075C" w:rsidRDefault="001D075C" w:rsidP="0087395E">
            <w:pPr>
              <w:pStyle w:val="ListParagraph"/>
            </w:pPr>
          </w:p>
        </w:tc>
      </w:tr>
    </w:tbl>
    <w:p w14:paraId="2A8C40EB" w14:textId="77777777" w:rsidR="0087395E" w:rsidRDefault="0087395E" w:rsidP="001D075C">
      <w:pPr>
        <w:rPr>
          <w:b/>
        </w:rPr>
      </w:pPr>
    </w:p>
    <w:p w14:paraId="61A33A81" w14:textId="77777777" w:rsidR="0087395E" w:rsidRDefault="0087395E" w:rsidP="001D075C">
      <w:pPr>
        <w:rPr>
          <w:b/>
        </w:rPr>
      </w:pPr>
    </w:p>
    <w:p w14:paraId="4E085D79" w14:textId="77777777" w:rsidR="0087395E" w:rsidRDefault="0087395E" w:rsidP="001D075C">
      <w:pPr>
        <w:rPr>
          <w:b/>
        </w:rPr>
      </w:pPr>
    </w:p>
    <w:p w14:paraId="31F6D967" w14:textId="77777777" w:rsidR="0087395E" w:rsidRDefault="0087395E" w:rsidP="001D075C">
      <w:pPr>
        <w:rPr>
          <w:b/>
        </w:rPr>
      </w:pPr>
    </w:p>
    <w:p w14:paraId="65FF1437" w14:textId="77777777" w:rsidR="0087395E" w:rsidRDefault="0087395E" w:rsidP="001D075C">
      <w:pPr>
        <w:rPr>
          <w:b/>
        </w:rPr>
      </w:pPr>
    </w:p>
    <w:p w14:paraId="05B76CFB" w14:textId="77777777" w:rsidR="0087395E" w:rsidRDefault="0087395E" w:rsidP="001D075C">
      <w:pPr>
        <w:rPr>
          <w:b/>
        </w:rPr>
      </w:pPr>
    </w:p>
    <w:p w14:paraId="68DC9B58" w14:textId="77777777" w:rsidR="001D075C" w:rsidRDefault="001D075C" w:rsidP="001D075C">
      <w:pPr>
        <w:rPr>
          <w:b/>
        </w:rPr>
      </w:pPr>
      <w:r>
        <w:rPr>
          <w:b/>
        </w:rPr>
        <w:lastRenderedPageBreak/>
        <w:t>COMMON CORE EXAM QUESTIONS</w:t>
      </w:r>
    </w:p>
    <w:p w14:paraId="2BD7D523" w14:textId="77777777" w:rsidR="0087395E" w:rsidRDefault="0087395E" w:rsidP="001D075C">
      <w:pPr>
        <w:rPr>
          <w:b/>
        </w:rPr>
      </w:pPr>
    </w:p>
    <w:p w14:paraId="466E6073" w14:textId="2DE1CAAE" w:rsidR="001F33BD" w:rsidRDefault="00395865" w:rsidP="001F33BD">
      <w:pPr>
        <w:ind w:left="720" w:hanging="720"/>
        <w:rPr>
          <w:sz w:val="28"/>
        </w:rPr>
      </w:pPr>
      <w:r>
        <w:rPr>
          <w:sz w:val="28"/>
        </w:rPr>
        <w:t>1</w:t>
      </w:r>
      <w:r w:rsidR="001F33BD">
        <w:rPr>
          <w:sz w:val="28"/>
        </w:rPr>
        <w:t>.</w:t>
      </w:r>
      <w:r w:rsidR="001F33BD">
        <w:rPr>
          <w:sz w:val="28"/>
        </w:rPr>
        <w:tab/>
        <w:t xml:space="preserve">In the function </w:t>
      </w:r>
      <w:r w:rsidR="001F33BD" w:rsidRPr="00D42C1B">
        <w:rPr>
          <w:position w:val="-14"/>
        </w:rPr>
        <w:object w:dxaOrig="2440" w:dyaOrig="520" w14:anchorId="480F1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26pt" o:ole="">
            <v:imagedata r:id="rId6" o:title=""/>
          </v:shape>
          <o:OLEObject Type="Embed" ProgID="Equation.3" ShapeID="_x0000_i1025" DrawAspect="Content" ObjectID="_1429864744" r:id="rId7"/>
        </w:object>
      </w:r>
      <w:r w:rsidR="001F33BD">
        <w:rPr>
          <w:sz w:val="28"/>
        </w:rPr>
        <w:t xml:space="preserve">, the minimum value occurs when </w:t>
      </w:r>
      <w:r w:rsidR="001F33BD">
        <w:rPr>
          <w:i/>
          <w:sz w:val="28"/>
        </w:rPr>
        <w:t>x</w:t>
      </w:r>
      <w:r w:rsidR="001F33BD">
        <w:rPr>
          <w:sz w:val="28"/>
        </w:rPr>
        <w:t xml:space="preserve"> is</w:t>
      </w:r>
    </w:p>
    <w:p w14:paraId="1376E583" w14:textId="77777777" w:rsidR="001F33BD" w:rsidRDefault="001F33BD" w:rsidP="001F33BD">
      <w:pPr>
        <w:rPr>
          <w:sz w:val="28"/>
        </w:rPr>
      </w:pPr>
    </w:p>
    <w:p w14:paraId="534F7BE0" w14:textId="77777777" w:rsidR="001F33BD" w:rsidRPr="00B80667" w:rsidRDefault="001F33BD" w:rsidP="001F33BD">
      <w:pPr>
        <w:rPr>
          <w:sz w:val="28"/>
        </w:rPr>
      </w:pPr>
      <w:r>
        <w:rPr>
          <w:sz w:val="28"/>
        </w:rPr>
        <w:tab/>
        <w:t>(1)</w:t>
      </w:r>
      <w:r>
        <w:rPr>
          <w:sz w:val="28"/>
        </w:rPr>
        <w:tab/>
        <w:t>-2</w:t>
      </w:r>
      <w:r>
        <w:rPr>
          <w:sz w:val="28"/>
        </w:rPr>
        <w:tab/>
      </w:r>
      <w:r>
        <w:rPr>
          <w:sz w:val="28"/>
        </w:rPr>
        <w:tab/>
        <w:t>(2)</w:t>
      </w:r>
      <w:r>
        <w:rPr>
          <w:sz w:val="28"/>
        </w:rPr>
        <w:tab/>
        <w:t>2</w:t>
      </w:r>
      <w:r>
        <w:rPr>
          <w:sz w:val="28"/>
        </w:rPr>
        <w:tab/>
      </w:r>
      <w:r>
        <w:rPr>
          <w:sz w:val="28"/>
        </w:rPr>
        <w:tab/>
        <w:t>(3)</w:t>
      </w:r>
      <w:r>
        <w:rPr>
          <w:sz w:val="28"/>
        </w:rPr>
        <w:tab/>
        <w:t>-4</w:t>
      </w:r>
      <w:r>
        <w:rPr>
          <w:sz w:val="28"/>
        </w:rPr>
        <w:tab/>
      </w:r>
      <w:r>
        <w:rPr>
          <w:sz w:val="28"/>
        </w:rPr>
        <w:tab/>
        <w:t>(4)</w:t>
      </w:r>
      <w:r>
        <w:rPr>
          <w:sz w:val="28"/>
        </w:rPr>
        <w:tab/>
        <w:t>4</w:t>
      </w:r>
    </w:p>
    <w:p w14:paraId="2B501D70" w14:textId="77777777" w:rsidR="001F33BD" w:rsidRDefault="001F33BD" w:rsidP="001F33BD">
      <w:pPr>
        <w:rPr>
          <w:sz w:val="28"/>
        </w:rPr>
      </w:pPr>
    </w:p>
    <w:p w14:paraId="3B861C18" w14:textId="77777777" w:rsidR="001F33BD" w:rsidRDefault="001F33BD" w:rsidP="001F33BD">
      <w:pPr>
        <w:rPr>
          <w:sz w:val="28"/>
        </w:rPr>
      </w:pPr>
    </w:p>
    <w:p w14:paraId="22F0865C" w14:textId="77777777" w:rsidR="001F33BD" w:rsidRDefault="001F33BD" w:rsidP="001F33BD">
      <w:pPr>
        <w:rPr>
          <w:sz w:val="28"/>
        </w:rPr>
      </w:pPr>
    </w:p>
    <w:p w14:paraId="7D35CA74" w14:textId="77777777" w:rsidR="001F33BD" w:rsidRDefault="001F33BD" w:rsidP="001F33BD">
      <w:pPr>
        <w:rPr>
          <w:sz w:val="28"/>
        </w:rPr>
      </w:pPr>
    </w:p>
    <w:p w14:paraId="10D0F630" w14:textId="77777777" w:rsidR="00395865" w:rsidRDefault="00395865" w:rsidP="001F33BD">
      <w:pPr>
        <w:rPr>
          <w:sz w:val="28"/>
        </w:rPr>
      </w:pPr>
    </w:p>
    <w:p w14:paraId="27E33FC8" w14:textId="2B43B47F" w:rsidR="001F33BD" w:rsidRDefault="00395865" w:rsidP="001F33BD">
      <w:pPr>
        <w:rPr>
          <w:sz w:val="28"/>
        </w:rPr>
      </w:pPr>
      <w:r>
        <w:rPr>
          <w:sz w:val="28"/>
        </w:rPr>
        <w:t>2</w:t>
      </w:r>
      <w:r w:rsidR="001F33BD">
        <w:rPr>
          <w:sz w:val="28"/>
        </w:rPr>
        <w:t>.</w:t>
      </w:r>
      <w:r w:rsidR="001F33BD">
        <w:rPr>
          <w:sz w:val="28"/>
        </w:rPr>
        <w:tab/>
        <w:t>Which quadratic function has the largest maximum?</w:t>
      </w:r>
    </w:p>
    <w:p w14:paraId="5412AD54" w14:textId="77777777" w:rsidR="001F33BD" w:rsidRDefault="001F33BD" w:rsidP="001F33BD">
      <w:pPr>
        <w:rPr>
          <w:sz w:val="28"/>
        </w:rPr>
      </w:pPr>
      <w:r>
        <w:rPr>
          <w:sz w:val="28"/>
        </w:rPr>
        <w:tab/>
      </w:r>
      <w:r>
        <w:rPr>
          <w:noProof/>
          <w:sz w:val="28"/>
        </w:rPr>
        <w:drawing>
          <wp:inline distT="0" distB="0" distL="0" distR="0" wp14:anchorId="0FFD735A" wp14:editId="093EEF02">
            <wp:extent cx="5938987" cy="4406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103" cy="4407728"/>
                    </a:xfrm>
                    <a:prstGeom prst="rect">
                      <a:avLst/>
                    </a:prstGeom>
                    <a:noFill/>
                    <a:ln>
                      <a:noFill/>
                    </a:ln>
                  </pic:spPr>
                </pic:pic>
              </a:graphicData>
            </a:graphic>
          </wp:inline>
        </w:drawing>
      </w:r>
    </w:p>
    <w:p w14:paraId="6B9048E7" w14:textId="77777777" w:rsidR="001F33BD" w:rsidRDefault="001F33BD" w:rsidP="001F33BD">
      <w:pPr>
        <w:rPr>
          <w:sz w:val="28"/>
        </w:rPr>
      </w:pPr>
    </w:p>
    <w:p w14:paraId="1949BA82" w14:textId="77777777" w:rsidR="001F33BD" w:rsidRDefault="001F33BD" w:rsidP="001F33BD">
      <w:pPr>
        <w:rPr>
          <w:sz w:val="28"/>
        </w:rPr>
      </w:pPr>
    </w:p>
    <w:p w14:paraId="76226341" w14:textId="77777777" w:rsidR="001F33BD" w:rsidRDefault="001F33BD" w:rsidP="001F33BD">
      <w:pPr>
        <w:ind w:left="720" w:hanging="720"/>
        <w:rPr>
          <w:sz w:val="28"/>
        </w:rPr>
      </w:pPr>
    </w:p>
    <w:p w14:paraId="2046AC20" w14:textId="77777777" w:rsidR="001F33BD" w:rsidRDefault="001F33BD" w:rsidP="001F33BD">
      <w:pPr>
        <w:ind w:left="720" w:hanging="720"/>
        <w:rPr>
          <w:sz w:val="28"/>
        </w:rPr>
      </w:pPr>
    </w:p>
    <w:p w14:paraId="524616AC" w14:textId="77777777" w:rsidR="001F33BD" w:rsidRDefault="001F33BD" w:rsidP="001F33BD">
      <w:pPr>
        <w:ind w:left="720" w:hanging="720"/>
        <w:rPr>
          <w:sz w:val="28"/>
        </w:rPr>
      </w:pPr>
    </w:p>
    <w:p w14:paraId="02B00B46" w14:textId="6C62713B" w:rsidR="00395865" w:rsidRDefault="00395865" w:rsidP="00395865">
      <w:pPr>
        <w:ind w:left="720" w:hanging="720"/>
        <w:rPr>
          <w:sz w:val="28"/>
        </w:rPr>
      </w:pPr>
      <w:r>
        <w:rPr>
          <w:sz w:val="28"/>
        </w:rPr>
        <w:t>3.</w:t>
      </w:r>
      <w:r>
        <w:rPr>
          <w:sz w:val="28"/>
        </w:rPr>
        <w:tab/>
        <w:t>The height of a rocket, at selected times, is shown in the table below.</w:t>
      </w:r>
    </w:p>
    <w:p w14:paraId="36AD1DEC" w14:textId="77777777" w:rsidR="00395865" w:rsidRDefault="00395865" w:rsidP="00395865">
      <w:pPr>
        <w:rPr>
          <w:sz w:val="28"/>
        </w:rPr>
      </w:pPr>
      <w:r>
        <w:rPr>
          <w:sz w:val="28"/>
        </w:rPr>
        <w:tab/>
      </w:r>
      <w:r>
        <w:rPr>
          <w:noProof/>
          <w:sz w:val="28"/>
        </w:rPr>
        <w:drawing>
          <wp:inline distT="0" distB="0" distL="0" distR="0" wp14:anchorId="7FF5D156" wp14:editId="146CD1DF">
            <wp:extent cx="4637405" cy="850900"/>
            <wp:effectExtent l="0" t="0" r="10795" b="1270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7405" cy="850900"/>
                    </a:xfrm>
                    <a:prstGeom prst="rect">
                      <a:avLst/>
                    </a:prstGeom>
                    <a:noFill/>
                    <a:ln>
                      <a:noFill/>
                    </a:ln>
                  </pic:spPr>
                </pic:pic>
              </a:graphicData>
            </a:graphic>
          </wp:inline>
        </w:drawing>
      </w:r>
    </w:p>
    <w:p w14:paraId="2A61C7FF" w14:textId="77777777" w:rsidR="00395865" w:rsidRPr="001F33BD" w:rsidRDefault="00395865" w:rsidP="00395865">
      <w:pPr>
        <w:rPr>
          <w:sz w:val="28"/>
        </w:rPr>
      </w:pPr>
      <w:r>
        <w:rPr>
          <w:sz w:val="28"/>
        </w:rPr>
        <w:tab/>
        <w:t xml:space="preserve">Based on these data, which statement is </w:t>
      </w:r>
      <w:r>
        <w:rPr>
          <w:i/>
          <w:sz w:val="28"/>
        </w:rPr>
        <w:t>not</w:t>
      </w:r>
      <w:r>
        <w:rPr>
          <w:sz w:val="28"/>
        </w:rPr>
        <w:t xml:space="preserve"> a valid conclusion?</w:t>
      </w:r>
    </w:p>
    <w:p w14:paraId="04424347" w14:textId="77777777" w:rsidR="00395865" w:rsidRDefault="00395865" w:rsidP="00395865">
      <w:pPr>
        <w:rPr>
          <w:sz w:val="28"/>
        </w:rPr>
      </w:pPr>
    </w:p>
    <w:p w14:paraId="7D1BB2C3" w14:textId="77777777" w:rsidR="00395865" w:rsidRDefault="00395865" w:rsidP="00395865">
      <w:pPr>
        <w:rPr>
          <w:sz w:val="28"/>
        </w:rPr>
      </w:pPr>
      <w:r>
        <w:rPr>
          <w:sz w:val="28"/>
        </w:rPr>
        <w:tab/>
        <w:t>(1)</w:t>
      </w:r>
      <w:r>
        <w:rPr>
          <w:sz w:val="28"/>
        </w:rPr>
        <w:tab/>
        <w:t>The rocket was launched from a height of 180 feet.</w:t>
      </w:r>
    </w:p>
    <w:p w14:paraId="2AA5D6FB" w14:textId="77777777" w:rsidR="00395865" w:rsidRDefault="00395865" w:rsidP="00395865">
      <w:pPr>
        <w:rPr>
          <w:sz w:val="28"/>
        </w:rPr>
      </w:pPr>
    </w:p>
    <w:p w14:paraId="373523A4" w14:textId="77777777" w:rsidR="00395865" w:rsidRDefault="00395865" w:rsidP="00395865">
      <w:pPr>
        <w:ind w:left="1440" w:hanging="720"/>
        <w:rPr>
          <w:sz w:val="28"/>
        </w:rPr>
      </w:pPr>
      <w:r>
        <w:rPr>
          <w:sz w:val="28"/>
        </w:rPr>
        <w:t>(2)</w:t>
      </w:r>
      <w:r>
        <w:rPr>
          <w:sz w:val="28"/>
        </w:rPr>
        <w:tab/>
        <w:t>The maximum height of the rocket occurred 3 seconds after launch.</w:t>
      </w:r>
    </w:p>
    <w:p w14:paraId="0CA516DC" w14:textId="77777777" w:rsidR="00395865" w:rsidRDefault="00395865" w:rsidP="00395865">
      <w:pPr>
        <w:rPr>
          <w:sz w:val="28"/>
        </w:rPr>
      </w:pPr>
    </w:p>
    <w:p w14:paraId="346AA5F4" w14:textId="77777777" w:rsidR="00395865" w:rsidRDefault="00395865" w:rsidP="00395865">
      <w:pPr>
        <w:ind w:left="1440" w:hanging="720"/>
        <w:rPr>
          <w:sz w:val="28"/>
        </w:rPr>
      </w:pPr>
      <w:r>
        <w:rPr>
          <w:sz w:val="28"/>
        </w:rPr>
        <w:t>(3)</w:t>
      </w:r>
      <w:r>
        <w:rPr>
          <w:sz w:val="28"/>
        </w:rPr>
        <w:tab/>
        <w:t>The rocket was in the air approximately 6 seconds before hitting the ground.</w:t>
      </w:r>
    </w:p>
    <w:p w14:paraId="7A6D45AC" w14:textId="77777777" w:rsidR="00395865" w:rsidRDefault="00395865" w:rsidP="00395865">
      <w:pPr>
        <w:rPr>
          <w:sz w:val="28"/>
        </w:rPr>
      </w:pPr>
    </w:p>
    <w:p w14:paraId="4D16D4FD" w14:textId="77777777" w:rsidR="00395865" w:rsidRDefault="00395865" w:rsidP="00395865">
      <w:pPr>
        <w:rPr>
          <w:sz w:val="28"/>
        </w:rPr>
      </w:pPr>
      <w:r>
        <w:rPr>
          <w:sz w:val="28"/>
        </w:rPr>
        <w:tab/>
        <w:t>(4)</w:t>
      </w:r>
      <w:r>
        <w:rPr>
          <w:sz w:val="28"/>
        </w:rPr>
        <w:tab/>
        <w:t xml:space="preserve">The rocket was above 300 feet for approximately 2 seconds.  </w:t>
      </w:r>
    </w:p>
    <w:p w14:paraId="4C77E17B" w14:textId="77777777" w:rsidR="00395865" w:rsidRDefault="00395865" w:rsidP="001F33BD">
      <w:pPr>
        <w:rPr>
          <w:sz w:val="28"/>
        </w:rPr>
      </w:pPr>
    </w:p>
    <w:p w14:paraId="2E11F9FC" w14:textId="77777777" w:rsidR="00395865" w:rsidRDefault="00395865" w:rsidP="001F33BD">
      <w:pPr>
        <w:rPr>
          <w:sz w:val="28"/>
        </w:rPr>
      </w:pPr>
    </w:p>
    <w:p w14:paraId="2DBC14C8" w14:textId="77777777" w:rsidR="00395865" w:rsidRDefault="00395865" w:rsidP="001F33BD">
      <w:pPr>
        <w:rPr>
          <w:sz w:val="28"/>
        </w:rPr>
      </w:pPr>
    </w:p>
    <w:p w14:paraId="2E1107D3" w14:textId="419CE23E" w:rsidR="001F33BD" w:rsidRDefault="00395865" w:rsidP="001F33BD">
      <w:pPr>
        <w:rPr>
          <w:sz w:val="28"/>
        </w:rPr>
      </w:pPr>
      <w:r>
        <w:rPr>
          <w:sz w:val="28"/>
        </w:rPr>
        <w:t>4</w:t>
      </w:r>
      <w:r w:rsidR="00AD6F7C">
        <w:rPr>
          <w:sz w:val="28"/>
        </w:rPr>
        <w:t>.</w:t>
      </w:r>
      <w:r w:rsidR="00AD6F7C">
        <w:rPr>
          <w:sz w:val="28"/>
        </w:rPr>
        <w:tab/>
        <w:t xml:space="preserve">Which function has zeros of </w:t>
      </w:r>
      <w:r w:rsidR="00AD6F7C" w:rsidRPr="006B4ED2">
        <w:rPr>
          <w:position w:val="-4"/>
        </w:rPr>
        <w:object w:dxaOrig="400" w:dyaOrig="300" w14:anchorId="52A2E373">
          <v:shape id="_x0000_i1026" type="#_x0000_t75" style="width:20pt;height:15pt" o:ole="">
            <v:imagedata r:id="rId10" o:title=""/>
          </v:shape>
          <o:OLEObject Type="Embed" ProgID="Equation.3" ShapeID="_x0000_i1026" DrawAspect="Content" ObjectID="_1429864745" r:id="rId11"/>
        </w:object>
      </w:r>
      <w:r w:rsidR="00AD6F7C">
        <w:rPr>
          <w:sz w:val="28"/>
        </w:rPr>
        <w:t xml:space="preserve">and </w:t>
      </w:r>
      <w:r w:rsidR="00AD6F7C" w:rsidRPr="006B4ED2">
        <w:rPr>
          <w:position w:val="-4"/>
        </w:rPr>
        <w:object w:dxaOrig="240" w:dyaOrig="300" w14:anchorId="09868206">
          <v:shape id="_x0000_i1027" type="#_x0000_t75" style="width:12pt;height:15pt" o:ole="">
            <v:imagedata r:id="rId12" o:title=""/>
          </v:shape>
          <o:OLEObject Type="Embed" ProgID="Equation.3" ShapeID="_x0000_i1027" DrawAspect="Content" ObjectID="_1429864746" r:id="rId13"/>
        </w:object>
      </w:r>
      <w:r w:rsidR="00AD6F7C">
        <w:rPr>
          <w:sz w:val="28"/>
        </w:rPr>
        <w:t>?</w:t>
      </w:r>
    </w:p>
    <w:p w14:paraId="023E0C41" w14:textId="77777777" w:rsidR="00AD6F7C" w:rsidRDefault="00AD6F7C" w:rsidP="001F33BD">
      <w:pPr>
        <w:rPr>
          <w:sz w:val="28"/>
        </w:rPr>
      </w:pPr>
    </w:p>
    <w:p w14:paraId="32FBD599" w14:textId="08994431" w:rsidR="00AD6F7C" w:rsidRDefault="00AD6F7C" w:rsidP="001F33BD">
      <w:pPr>
        <w:rPr>
          <w:sz w:val="28"/>
        </w:rPr>
      </w:pPr>
      <w:r>
        <w:rPr>
          <w:noProof/>
          <w:sz w:val="28"/>
        </w:rPr>
        <w:drawing>
          <wp:inline distT="0" distB="0" distL="0" distR="0" wp14:anchorId="6F1B3308" wp14:editId="00532577">
            <wp:extent cx="4686300" cy="3435742"/>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6482" cy="3435875"/>
                    </a:xfrm>
                    <a:prstGeom prst="rect">
                      <a:avLst/>
                    </a:prstGeom>
                    <a:noFill/>
                    <a:ln>
                      <a:noFill/>
                    </a:ln>
                  </pic:spPr>
                </pic:pic>
              </a:graphicData>
            </a:graphic>
          </wp:inline>
        </w:drawing>
      </w:r>
    </w:p>
    <w:p w14:paraId="08DC3FCB" w14:textId="77777777" w:rsidR="00AD6F7C" w:rsidRDefault="00AD6F7C" w:rsidP="001F33BD">
      <w:pPr>
        <w:rPr>
          <w:sz w:val="28"/>
        </w:rPr>
      </w:pPr>
    </w:p>
    <w:p w14:paraId="5E6605D0" w14:textId="636DE783" w:rsidR="001F33BD" w:rsidRDefault="008C6107" w:rsidP="001F33BD">
      <w:pPr>
        <w:rPr>
          <w:sz w:val="28"/>
        </w:rPr>
      </w:pPr>
      <w:r>
        <w:rPr>
          <w:sz w:val="28"/>
        </w:rPr>
        <w:t>5.</w:t>
      </w:r>
      <w:r>
        <w:rPr>
          <w:sz w:val="28"/>
        </w:rPr>
        <w:tab/>
        <w:t xml:space="preserve">The function </w:t>
      </w:r>
      <w:r w:rsidR="005D143A" w:rsidRPr="006B4ED2">
        <w:rPr>
          <w:position w:val="-16"/>
        </w:rPr>
        <w:object w:dxaOrig="2720" w:dyaOrig="500" w14:anchorId="7BBB81C2">
          <v:shape id="_x0000_i1028" type="#_x0000_t75" style="width:136pt;height:25pt" o:ole="">
            <v:imagedata r:id="rId15" o:title=""/>
          </v:shape>
          <o:OLEObject Type="Embed" ProgID="Equation.3" ShapeID="_x0000_i1028" DrawAspect="Content" ObjectID="_1429864747" r:id="rId16"/>
        </w:object>
      </w:r>
      <w:r>
        <w:rPr>
          <w:sz w:val="28"/>
        </w:rPr>
        <w:t xml:space="preserve"> can be written in vertex form as</w:t>
      </w:r>
    </w:p>
    <w:p w14:paraId="0AF9E671" w14:textId="77777777" w:rsidR="001F33BD" w:rsidRDefault="001F33BD" w:rsidP="001F33BD">
      <w:pPr>
        <w:rPr>
          <w:sz w:val="28"/>
        </w:rPr>
      </w:pPr>
    </w:p>
    <w:p w14:paraId="244B9F49" w14:textId="561B1C29" w:rsidR="008C6107" w:rsidRDefault="008C6107" w:rsidP="008C6107">
      <w:pPr>
        <w:rPr>
          <w:sz w:val="28"/>
        </w:rPr>
      </w:pPr>
      <w:r>
        <w:rPr>
          <w:sz w:val="28"/>
        </w:rPr>
        <w:tab/>
        <w:t>(1)</w:t>
      </w:r>
      <w:r>
        <w:rPr>
          <w:sz w:val="28"/>
        </w:rPr>
        <w:tab/>
      </w:r>
      <w:r w:rsidR="005D143A" w:rsidRPr="006B4ED2">
        <w:rPr>
          <w:position w:val="-16"/>
        </w:rPr>
        <w:object w:dxaOrig="2680" w:dyaOrig="540" w14:anchorId="4E0016E4">
          <v:shape id="_x0000_i1029" type="#_x0000_t75" style="width:134pt;height:27pt" o:ole="">
            <v:imagedata r:id="rId17" o:title=""/>
          </v:shape>
          <o:OLEObject Type="Embed" ProgID="Equation.3" ShapeID="_x0000_i1029" DrawAspect="Content" ObjectID="_1429864748" r:id="rId18"/>
        </w:object>
      </w:r>
      <w:r>
        <w:rPr>
          <w:sz w:val="28"/>
        </w:rPr>
        <w:tab/>
      </w:r>
      <w:r>
        <w:rPr>
          <w:sz w:val="28"/>
        </w:rPr>
        <w:tab/>
        <w:t>(3)</w:t>
      </w:r>
      <w:r>
        <w:rPr>
          <w:sz w:val="28"/>
        </w:rPr>
        <w:tab/>
      </w:r>
      <w:r w:rsidR="005D143A" w:rsidRPr="006B4ED2">
        <w:rPr>
          <w:position w:val="-16"/>
        </w:rPr>
        <w:object w:dxaOrig="2500" w:dyaOrig="540" w14:anchorId="70AA736D">
          <v:shape id="_x0000_i1030" type="#_x0000_t75" style="width:125pt;height:27pt" o:ole="">
            <v:imagedata r:id="rId19" o:title=""/>
          </v:shape>
          <o:OLEObject Type="Embed" ProgID="Equation.3" ShapeID="_x0000_i1030" DrawAspect="Content" ObjectID="_1429864749" r:id="rId20"/>
        </w:object>
      </w:r>
    </w:p>
    <w:p w14:paraId="042A81C0" w14:textId="77777777" w:rsidR="008C6107" w:rsidRDefault="008C6107" w:rsidP="008C6107">
      <w:pPr>
        <w:rPr>
          <w:sz w:val="28"/>
        </w:rPr>
      </w:pPr>
    </w:p>
    <w:p w14:paraId="6DC04823" w14:textId="23D4C321" w:rsidR="008C6107" w:rsidRDefault="008C6107" w:rsidP="008C6107">
      <w:pPr>
        <w:rPr>
          <w:sz w:val="28"/>
        </w:rPr>
      </w:pPr>
      <w:r>
        <w:rPr>
          <w:sz w:val="28"/>
        </w:rPr>
        <w:tab/>
        <w:t>(2)</w:t>
      </w:r>
      <w:r>
        <w:rPr>
          <w:sz w:val="28"/>
        </w:rPr>
        <w:tab/>
      </w:r>
      <w:r w:rsidR="005D143A" w:rsidRPr="006B4ED2">
        <w:rPr>
          <w:position w:val="-16"/>
        </w:rPr>
        <w:object w:dxaOrig="2700" w:dyaOrig="540" w14:anchorId="75E9E132">
          <v:shape id="_x0000_i1031" type="#_x0000_t75" style="width:135pt;height:27pt" o:ole="">
            <v:imagedata r:id="rId21" o:title=""/>
          </v:shape>
          <o:OLEObject Type="Embed" ProgID="Equation.3" ShapeID="_x0000_i1031" DrawAspect="Content" ObjectID="_1429864750" r:id="rId22"/>
        </w:object>
      </w:r>
      <w:r>
        <w:rPr>
          <w:sz w:val="28"/>
        </w:rPr>
        <w:tab/>
      </w:r>
      <w:r>
        <w:rPr>
          <w:sz w:val="28"/>
        </w:rPr>
        <w:tab/>
        <w:t>(4)</w:t>
      </w:r>
      <w:r>
        <w:rPr>
          <w:sz w:val="28"/>
        </w:rPr>
        <w:tab/>
      </w:r>
      <w:r w:rsidR="005D143A" w:rsidRPr="006B4ED2">
        <w:rPr>
          <w:position w:val="-16"/>
        </w:rPr>
        <w:object w:dxaOrig="2560" w:dyaOrig="540" w14:anchorId="3944EA14">
          <v:shape id="_x0000_i1032" type="#_x0000_t75" style="width:128pt;height:27pt" o:ole="">
            <v:imagedata r:id="rId23" o:title=""/>
          </v:shape>
          <o:OLEObject Type="Embed" ProgID="Equation.3" ShapeID="_x0000_i1032" DrawAspect="Content" ObjectID="_1429864751" r:id="rId24"/>
        </w:object>
      </w:r>
    </w:p>
    <w:p w14:paraId="0B16A41C" w14:textId="7EA28D5A" w:rsidR="008C6107" w:rsidRDefault="008C6107" w:rsidP="001F33BD">
      <w:pPr>
        <w:rPr>
          <w:sz w:val="28"/>
        </w:rPr>
      </w:pPr>
    </w:p>
    <w:p w14:paraId="17B16259" w14:textId="77777777" w:rsidR="008C6107" w:rsidRDefault="008C6107" w:rsidP="001F33BD">
      <w:pPr>
        <w:rPr>
          <w:sz w:val="28"/>
        </w:rPr>
      </w:pPr>
    </w:p>
    <w:p w14:paraId="2A515D63" w14:textId="77777777" w:rsidR="001F33BD" w:rsidRDefault="001F33BD" w:rsidP="001F33BD">
      <w:pPr>
        <w:rPr>
          <w:sz w:val="28"/>
        </w:rPr>
      </w:pPr>
    </w:p>
    <w:p w14:paraId="0E78758C" w14:textId="77777777" w:rsidR="001F33BD" w:rsidRDefault="001F33BD" w:rsidP="001F33BD">
      <w:pPr>
        <w:rPr>
          <w:sz w:val="28"/>
        </w:rPr>
      </w:pPr>
    </w:p>
    <w:p w14:paraId="3E423E22" w14:textId="77777777" w:rsidR="001F33BD" w:rsidRDefault="001F33BD" w:rsidP="001F33BD">
      <w:pPr>
        <w:rPr>
          <w:sz w:val="28"/>
        </w:rPr>
      </w:pPr>
    </w:p>
    <w:p w14:paraId="0E567E60" w14:textId="77777777" w:rsidR="001F33BD" w:rsidRDefault="001F33BD" w:rsidP="001F33BD">
      <w:pPr>
        <w:rPr>
          <w:sz w:val="28"/>
        </w:rPr>
      </w:pPr>
    </w:p>
    <w:p w14:paraId="273AE6C5" w14:textId="77777777" w:rsidR="001F33BD" w:rsidRDefault="001F33BD" w:rsidP="001F33BD">
      <w:pPr>
        <w:rPr>
          <w:sz w:val="28"/>
        </w:rPr>
      </w:pPr>
    </w:p>
    <w:p w14:paraId="3B814C82" w14:textId="77777777" w:rsidR="00395865" w:rsidRDefault="00395865" w:rsidP="001F33BD">
      <w:pPr>
        <w:rPr>
          <w:sz w:val="28"/>
        </w:rPr>
      </w:pPr>
    </w:p>
    <w:p w14:paraId="6A60DA7E" w14:textId="77777777" w:rsidR="00395865" w:rsidRDefault="00395865" w:rsidP="001F33BD">
      <w:pPr>
        <w:rPr>
          <w:sz w:val="28"/>
        </w:rPr>
      </w:pPr>
    </w:p>
    <w:p w14:paraId="19B3C865" w14:textId="77777777" w:rsidR="001F33BD" w:rsidRDefault="001F33BD" w:rsidP="001F33BD">
      <w:pPr>
        <w:rPr>
          <w:sz w:val="28"/>
        </w:rPr>
      </w:pPr>
    </w:p>
    <w:p w14:paraId="211B8058" w14:textId="77777777" w:rsidR="001F33BD" w:rsidRDefault="001F33BD" w:rsidP="001F33BD">
      <w:pPr>
        <w:rPr>
          <w:sz w:val="28"/>
        </w:rPr>
      </w:pPr>
    </w:p>
    <w:p w14:paraId="3717658B" w14:textId="2DFE848F" w:rsidR="001F33BD" w:rsidRPr="0068772C" w:rsidRDefault="00395865" w:rsidP="001F33BD">
      <w:pPr>
        <w:ind w:left="720" w:hanging="720"/>
        <w:rPr>
          <w:sz w:val="28"/>
        </w:rPr>
      </w:pPr>
      <w:r>
        <w:rPr>
          <w:sz w:val="28"/>
        </w:rPr>
        <w:t>6</w:t>
      </w:r>
      <w:r w:rsidR="00E961B2">
        <w:rPr>
          <w:sz w:val="28"/>
        </w:rPr>
        <w:t>.</w:t>
      </w:r>
      <w:r w:rsidR="00E961B2">
        <w:rPr>
          <w:sz w:val="28"/>
        </w:rPr>
        <w:tab/>
      </w:r>
      <w:r w:rsidR="001F33BD">
        <w:rPr>
          <w:sz w:val="28"/>
        </w:rPr>
        <w:t xml:space="preserve">A landscaper is creating a rectangular flower bed such that the width is half of the length.  The area of the flower bed is 34 square feet.  Write and solve an equation to determine the width of the flower bed, to the </w:t>
      </w:r>
      <w:r w:rsidR="001F33BD">
        <w:rPr>
          <w:i/>
          <w:sz w:val="28"/>
        </w:rPr>
        <w:t>nearest tenth of a foot</w:t>
      </w:r>
      <w:r w:rsidR="001F33BD">
        <w:rPr>
          <w:sz w:val="28"/>
        </w:rPr>
        <w:t>.</w:t>
      </w:r>
    </w:p>
    <w:p w14:paraId="179F5A78" w14:textId="77777777" w:rsidR="001F33BD" w:rsidRDefault="001F33BD" w:rsidP="001F33BD">
      <w:pPr>
        <w:rPr>
          <w:sz w:val="28"/>
        </w:rPr>
      </w:pPr>
    </w:p>
    <w:p w14:paraId="575E6052" w14:textId="77777777" w:rsidR="001F33BD" w:rsidRDefault="001F33BD" w:rsidP="001F33BD">
      <w:pPr>
        <w:ind w:left="720" w:hanging="720"/>
        <w:rPr>
          <w:sz w:val="28"/>
        </w:rPr>
      </w:pPr>
    </w:p>
    <w:p w14:paraId="5AA20281" w14:textId="77777777" w:rsidR="001F33BD" w:rsidRDefault="001F33BD" w:rsidP="001F33BD">
      <w:pPr>
        <w:ind w:left="720" w:hanging="720"/>
        <w:rPr>
          <w:sz w:val="28"/>
        </w:rPr>
      </w:pPr>
    </w:p>
    <w:p w14:paraId="1446EB1A" w14:textId="77777777" w:rsidR="001F33BD" w:rsidRDefault="001F33BD" w:rsidP="001F33BD">
      <w:pPr>
        <w:ind w:left="720" w:hanging="720"/>
        <w:rPr>
          <w:sz w:val="28"/>
        </w:rPr>
      </w:pPr>
    </w:p>
    <w:p w14:paraId="7FB60EEC" w14:textId="77777777" w:rsidR="001F33BD" w:rsidRDefault="001F33BD" w:rsidP="001F33BD">
      <w:pPr>
        <w:ind w:left="720" w:hanging="720"/>
        <w:rPr>
          <w:sz w:val="28"/>
        </w:rPr>
      </w:pPr>
    </w:p>
    <w:p w14:paraId="066762B5" w14:textId="77777777" w:rsidR="001F33BD" w:rsidRDefault="001F33BD" w:rsidP="001F33BD">
      <w:pPr>
        <w:ind w:left="720" w:hanging="720"/>
        <w:rPr>
          <w:sz w:val="28"/>
        </w:rPr>
      </w:pPr>
    </w:p>
    <w:p w14:paraId="47426DAE" w14:textId="77777777" w:rsidR="001F33BD" w:rsidRDefault="001F33BD" w:rsidP="001F33BD">
      <w:pPr>
        <w:ind w:left="720" w:hanging="720"/>
        <w:rPr>
          <w:sz w:val="28"/>
        </w:rPr>
      </w:pPr>
    </w:p>
    <w:p w14:paraId="5A768154" w14:textId="77777777" w:rsidR="001F33BD" w:rsidRDefault="001F33BD" w:rsidP="001F33BD">
      <w:pPr>
        <w:ind w:left="720" w:hanging="720"/>
        <w:rPr>
          <w:sz w:val="28"/>
        </w:rPr>
      </w:pPr>
    </w:p>
    <w:p w14:paraId="0F4C5A8C" w14:textId="77777777" w:rsidR="001F33BD" w:rsidRDefault="001F33BD" w:rsidP="001F33BD">
      <w:pPr>
        <w:ind w:left="720" w:hanging="720"/>
        <w:rPr>
          <w:sz w:val="28"/>
        </w:rPr>
      </w:pPr>
    </w:p>
    <w:p w14:paraId="7F3A56F7" w14:textId="77777777" w:rsidR="001F33BD" w:rsidRDefault="001F33BD" w:rsidP="001F33BD">
      <w:pPr>
        <w:ind w:left="720" w:hanging="720"/>
        <w:rPr>
          <w:sz w:val="28"/>
        </w:rPr>
      </w:pPr>
    </w:p>
    <w:p w14:paraId="7C274514" w14:textId="77777777" w:rsidR="001F33BD" w:rsidRDefault="001F33BD" w:rsidP="001F33BD">
      <w:pPr>
        <w:ind w:left="720" w:hanging="720"/>
        <w:rPr>
          <w:sz w:val="28"/>
        </w:rPr>
      </w:pPr>
    </w:p>
    <w:p w14:paraId="0991FA25" w14:textId="77777777" w:rsidR="001F33BD" w:rsidRDefault="001F33BD" w:rsidP="001F33BD">
      <w:pPr>
        <w:ind w:left="720" w:hanging="720"/>
        <w:rPr>
          <w:sz w:val="28"/>
        </w:rPr>
      </w:pPr>
    </w:p>
    <w:p w14:paraId="403603E1" w14:textId="77777777" w:rsidR="001F33BD" w:rsidRDefault="001F33BD" w:rsidP="001F33BD">
      <w:pPr>
        <w:ind w:left="720" w:hanging="720"/>
        <w:rPr>
          <w:sz w:val="28"/>
        </w:rPr>
      </w:pPr>
    </w:p>
    <w:p w14:paraId="733FAF8B" w14:textId="77777777" w:rsidR="001F33BD" w:rsidRDefault="001F33BD" w:rsidP="001F33BD">
      <w:pPr>
        <w:ind w:left="720" w:hanging="720"/>
        <w:rPr>
          <w:sz w:val="28"/>
        </w:rPr>
      </w:pPr>
    </w:p>
    <w:p w14:paraId="6D3E5B68" w14:textId="77777777" w:rsidR="001F33BD" w:rsidRDefault="001F33BD" w:rsidP="001F33BD">
      <w:pPr>
        <w:ind w:left="720" w:hanging="720"/>
        <w:rPr>
          <w:sz w:val="28"/>
        </w:rPr>
      </w:pPr>
    </w:p>
    <w:p w14:paraId="0C45A4FD" w14:textId="77777777" w:rsidR="001F33BD" w:rsidRDefault="001F33BD" w:rsidP="001F33BD">
      <w:pPr>
        <w:ind w:left="720" w:hanging="720"/>
        <w:rPr>
          <w:sz w:val="28"/>
        </w:rPr>
      </w:pPr>
    </w:p>
    <w:p w14:paraId="66D7294B" w14:textId="77777777" w:rsidR="001F33BD" w:rsidRDefault="001F33BD" w:rsidP="001F33BD">
      <w:pPr>
        <w:ind w:left="720" w:hanging="720"/>
        <w:rPr>
          <w:sz w:val="28"/>
        </w:rPr>
      </w:pPr>
    </w:p>
    <w:p w14:paraId="01FE3DBA" w14:textId="089B9DCC" w:rsidR="001F33BD" w:rsidRDefault="00395865" w:rsidP="00AE5948">
      <w:pPr>
        <w:ind w:left="720" w:hanging="720"/>
        <w:rPr>
          <w:sz w:val="28"/>
        </w:rPr>
      </w:pPr>
      <w:r>
        <w:rPr>
          <w:sz w:val="28"/>
        </w:rPr>
        <w:t>7</w:t>
      </w:r>
      <w:r w:rsidR="00E961B2">
        <w:rPr>
          <w:sz w:val="28"/>
        </w:rPr>
        <w:t>.</w:t>
      </w:r>
      <w:r w:rsidR="00E961B2">
        <w:rPr>
          <w:sz w:val="28"/>
        </w:rPr>
        <w:tab/>
      </w:r>
      <w:r w:rsidR="00AE5948">
        <w:rPr>
          <w:sz w:val="28"/>
        </w:rPr>
        <w:t>New Clarendon Park is undergoing renovations to its gardens.  One garden that was originally a square is being adjusted so that one side is doubled in length, while the other side is decreased by 3 meters.</w:t>
      </w:r>
    </w:p>
    <w:p w14:paraId="70ABAF84" w14:textId="77777777" w:rsidR="00AE5948" w:rsidRDefault="00AE5948" w:rsidP="00AE5948">
      <w:pPr>
        <w:ind w:left="720" w:hanging="720"/>
        <w:rPr>
          <w:sz w:val="28"/>
        </w:rPr>
      </w:pPr>
    </w:p>
    <w:p w14:paraId="1C713648" w14:textId="371D39E3" w:rsidR="00AE5948" w:rsidRDefault="00AE5948" w:rsidP="00AE5948">
      <w:pPr>
        <w:ind w:left="720" w:hanging="720"/>
        <w:rPr>
          <w:sz w:val="28"/>
        </w:rPr>
      </w:pPr>
      <w:r>
        <w:rPr>
          <w:sz w:val="28"/>
        </w:rPr>
        <w:tab/>
        <w:t>The new rectangular garden will have an area that is 25% more than the original square garden.  Write an equation that could be used to determine the length of a side of the original square garden.</w:t>
      </w:r>
    </w:p>
    <w:p w14:paraId="2E66C195" w14:textId="77777777" w:rsidR="00AE5948" w:rsidRDefault="00AE5948" w:rsidP="00AE5948">
      <w:pPr>
        <w:ind w:left="720" w:hanging="720"/>
        <w:rPr>
          <w:sz w:val="28"/>
        </w:rPr>
      </w:pPr>
    </w:p>
    <w:p w14:paraId="46C2044A" w14:textId="77777777" w:rsidR="00AE5948" w:rsidRDefault="00AE5948" w:rsidP="00AE5948">
      <w:pPr>
        <w:ind w:left="720" w:hanging="720"/>
        <w:rPr>
          <w:sz w:val="28"/>
        </w:rPr>
      </w:pPr>
    </w:p>
    <w:p w14:paraId="1C2B5AE9" w14:textId="77777777" w:rsidR="00AE5948" w:rsidRDefault="00AE5948" w:rsidP="00AE5948">
      <w:pPr>
        <w:ind w:left="720" w:hanging="720"/>
        <w:rPr>
          <w:sz w:val="28"/>
        </w:rPr>
      </w:pPr>
    </w:p>
    <w:p w14:paraId="464B4FD2" w14:textId="77777777" w:rsidR="00AE5948" w:rsidRDefault="00AE5948" w:rsidP="00AE5948">
      <w:pPr>
        <w:ind w:left="720" w:hanging="720"/>
        <w:rPr>
          <w:sz w:val="28"/>
        </w:rPr>
      </w:pPr>
    </w:p>
    <w:p w14:paraId="52420773" w14:textId="77777777" w:rsidR="00AE5948" w:rsidRDefault="00AE5948" w:rsidP="00AE5948">
      <w:pPr>
        <w:ind w:left="720" w:hanging="720"/>
        <w:rPr>
          <w:sz w:val="28"/>
        </w:rPr>
      </w:pPr>
    </w:p>
    <w:p w14:paraId="4A24B0A7" w14:textId="77777777" w:rsidR="00AE5948" w:rsidRDefault="00AE5948" w:rsidP="00AE5948">
      <w:pPr>
        <w:ind w:left="720" w:hanging="720"/>
        <w:rPr>
          <w:sz w:val="28"/>
        </w:rPr>
      </w:pPr>
    </w:p>
    <w:p w14:paraId="7264DA26" w14:textId="77777777" w:rsidR="00AE5948" w:rsidRDefault="00AE5948" w:rsidP="00AE5948">
      <w:pPr>
        <w:ind w:left="720" w:hanging="720"/>
        <w:rPr>
          <w:sz w:val="28"/>
        </w:rPr>
      </w:pPr>
    </w:p>
    <w:p w14:paraId="2211EA87" w14:textId="77777777" w:rsidR="00AE5948" w:rsidRDefault="00AE5948" w:rsidP="00AE5948">
      <w:pPr>
        <w:ind w:left="720" w:hanging="720"/>
        <w:rPr>
          <w:sz w:val="28"/>
        </w:rPr>
      </w:pPr>
    </w:p>
    <w:p w14:paraId="77427B40" w14:textId="4C7F3285" w:rsidR="00AE5948" w:rsidRPr="00E03D8E" w:rsidRDefault="00AE5948" w:rsidP="00AE5948">
      <w:pPr>
        <w:ind w:left="720" w:hanging="720"/>
        <w:rPr>
          <w:sz w:val="28"/>
        </w:rPr>
      </w:pPr>
      <w:r>
        <w:rPr>
          <w:sz w:val="28"/>
        </w:rPr>
        <w:tab/>
        <w:t>Explain how your equation models the situation.</w:t>
      </w:r>
    </w:p>
    <w:p w14:paraId="300A236A" w14:textId="77777777" w:rsidR="001F33BD" w:rsidRPr="00171D73" w:rsidRDefault="001F33BD" w:rsidP="001F33BD">
      <w:pPr>
        <w:rPr>
          <w:sz w:val="28"/>
        </w:rPr>
      </w:pPr>
    </w:p>
    <w:p w14:paraId="12186AB9" w14:textId="77777777" w:rsidR="00CB4084" w:rsidRDefault="00CB4084"/>
    <w:p w14:paraId="245F074D" w14:textId="77777777" w:rsidR="00AE5948" w:rsidRDefault="00AE5948"/>
    <w:p w14:paraId="6CA7C8AC" w14:textId="77777777" w:rsidR="00AE5948" w:rsidRDefault="00AE5948"/>
    <w:p w14:paraId="7BCA550F" w14:textId="77777777" w:rsidR="00AE5948" w:rsidRDefault="00AE5948"/>
    <w:p w14:paraId="1C2E13EB" w14:textId="77777777" w:rsidR="00AE5948" w:rsidRDefault="00AE5948"/>
    <w:p w14:paraId="2EBECE67" w14:textId="77777777" w:rsidR="00AE5948" w:rsidRDefault="00AE5948"/>
    <w:p w14:paraId="69010973" w14:textId="77777777" w:rsidR="00AE5948" w:rsidRDefault="00AE5948"/>
    <w:p w14:paraId="67D47E48" w14:textId="77777777" w:rsidR="00AE5948" w:rsidRDefault="00AE5948"/>
    <w:p w14:paraId="5DFD7382" w14:textId="1AF84F56" w:rsidR="00AE5948" w:rsidRDefault="00AE5948">
      <w:pPr>
        <w:rPr>
          <w:sz w:val="28"/>
          <w:szCs w:val="28"/>
        </w:rPr>
      </w:pPr>
      <w:r>
        <w:tab/>
      </w:r>
      <w:r>
        <w:rPr>
          <w:sz w:val="28"/>
          <w:szCs w:val="28"/>
        </w:rPr>
        <w:t>Determine the area, in square meters, of the new rectangular garden.</w:t>
      </w:r>
    </w:p>
    <w:p w14:paraId="7E3D9133" w14:textId="77777777" w:rsidR="00AE5948" w:rsidRDefault="00AE5948">
      <w:pPr>
        <w:rPr>
          <w:sz w:val="28"/>
          <w:szCs w:val="28"/>
        </w:rPr>
      </w:pPr>
    </w:p>
    <w:p w14:paraId="430848D2" w14:textId="77777777" w:rsidR="00AE5948" w:rsidRDefault="00AE5948">
      <w:pPr>
        <w:rPr>
          <w:sz w:val="28"/>
          <w:szCs w:val="28"/>
        </w:rPr>
      </w:pPr>
    </w:p>
    <w:p w14:paraId="20AAF9D4" w14:textId="77777777" w:rsidR="00395865" w:rsidRDefault="00395865">
      <w:pPr>
        <w:rPr>
          <w:sz w:val="28"/>
          <w:szCs w:val="28"/>
        </w:rPr>
      </w:pPr>
    </w:p>
    <w:p w14:paraId="5A3EFCA0" w14:textId="77777777" w:rsidR="00395865" w:rsidRDefault="00395865">
      <w:pPr>
        <w:rPr>
          <w:sz w:val="28"/>
          <w:szCs w:val="28"/>
        </w:rPr>
      </w:pPr>
    </w:p>
    <w:p w14:paraId="3D6E7252" w14:textId="77777777" w:rsidR="00395865" w:rsidRDefault="00395865">
      <w:pPr>
        <w:rPr>
          <w:sz w:val="28"/>
          <w:szCs w:val="28"/>
        </w:rPr>
      </w:pPr>
    </w:p>
    <w:p w14:paraId="512498B7" w14:textId="77777777" w:rsidR="00395865" w:rsidRDefault="00395865">
      <w:pPr>
        <w:rPr>
          <w:sz w:val="28"/>
          <w:szCs w:val="28"/>
        </w:rPr>
      </w:pPr>
    </w:p>
    <w:p w14:paraId="04039806" w14:textId="77777777" w:rsidR="00395865" w:rsidRDefault="00395865">
      <w:pPr>
        <w:rPr>
          <w:sz w:val="28"/>
          <w:szCs w:val="28"/>
        </w:rPr>
      </w:pPr>
    </w:p>
    <w:p w14:paraId="53C1FD35" w14:textId="77777777" w:rsidR="00395865" w:rsidRDefault="00395865">
      <w:pPr>
        <w:rPr>
          <w:sz w:val="28"/>
          <w:szCs w:val="28"/>
        </w:rPr>
      </w:pPr>
    </w:p>
    <w:p w14:paraId="541BC3D4" w14:textId="77777777" w:rsidR="00395865" w:rsidRDefault="00395865">
      <w:pPr>
        <w:rPr>
          <w:sz w:val="28"/>
          <w:szCs w:val="28"/>
        </w:rPr>
      </w:pPr>
    </w:p>
    <w:p w14:paraId="18EBD51B" w14:textId="77777777" w:rsidR="00395865" w:rsidRDefault="00395865">
      <w:pPr>
        <w:rPr>
          <w:sz w:val="28"/>
          <w:szCs w:val="28"/>
        </w:rPr>
      </w:pPr>
    </w:p>
    <w:p w14:paraId="2A5B25C1" w14:textId="77777777" w:rsidR="00395865" w:rsidRDefault="00395865">
      <w:pPr>
        <w:rPr>
          <w:sz w:val="28"/>
          <w:szCs w:val="28"/>
        </w:rPr>
      </w:pPr>
    </w:p>
    <w:p w14:paraId="05C438C1" w14:textId="77777777" w:rsidR="00395865" w:rsidRDefault="00395865">
      <w:pPr>
        <w:rPr>
          <w:sz w:val="28"/>
          <w:szCs w:val="28"/>
        </w:rPr>
      </w:pPr>
    </w:p>
    <w:p w14:paraId="02BE4FA9" w14:textId="77777777" w:rsidR="00AE5948" w:rsidRDefault="00AE5948">
      <w:pPr>
        <w:rPr>
          <w:sz w:val="28"/>
          <w:szCs w:val="28"/>
        </w:rPr>
      </w:pPr>
    </w:p>
    <w:p w14:paraId="5A02A9C2" w14:textId="3B310333" w:rsidR="00AE5948" w:rsidRDefault="00395865" w:rsidP="00AE5948">
      <w:pPr>
        <w:ind w:left="720" w:hanging="720"/>
        <w:rPr>
          <w:sz w:val="28"/>
          <w:szCs w:val="28"/>
        </w:rPr>
      </w:pPr>
      <w:r>
        <w:rPr>
          <w:sz w:val="28"/>
          <w:szCs w:val="28"/>
        </w:rPr>
        <w:t>8</w:t>
      </w:r>
      <w:r w:rsidR="00AE5948">
        <w:rPr>
          <w:sz w:val="28"/>
          <w:szCs w:val="28"/>
        </w:rPr>
        <w:t>.</w:t>
      </w:r>
      <w:r w:rsidR="00AE5948">
        <w:rPr>
          <w:sz w:val="28"/>
          <w:szCs w:val="28"/>
        </w:rPr>
        <w:tab/>
        <w:t xml:space="preserve">A rectangular </w:t>
      </w:r>
      <w:r w:rsidR="0092456D">
        <w:rPr>
          <w:sz w:val="28"/>
          <w:szCs w:val="28"/>
        </w:rPr>
        <w:t>picture</w:t>
      </w:r>
      <w:bookmarkStart w:id="0" w:name="_GoBack"/>
      <w:bookmarkEnd w:id="0"/>
      <w:r w:rsidR="00AE5948">
        <w:rPr>
          <w:sz w:val="28"/>
          <w:szCs w:val="28"/>
        </w:rPr>
        <w:t xml:space="preserve"> measures 6 inches by 8 inches.  Simon wants to build a wooden frame for the picture so that the framed picture takes up a maximum area of 100 square inches on his wall.  The pieces of wood that he uses to build the frame all have the same width.</w:t>
      </w:r>
    </w:p>
    <w:p w14:paraId="2FDE6B12" w14:textId="77777777" w:rsidR="00AE5948" w:rsidRDefault="00AE5948">
      <w:pPr>
        <w:rPr>
          <w:sz w:val="28"/>
          <w:szCs w:val="28"/>
        </w:rPr>
      </w:pPr>
    </w:p>
    <w:p w14:paraId="37DE564D" w14:textId="6A2F4F93" w:rsidR="00AE5948" w:rsidRDefault="00AE5948" w:rsidP="00AE5948">
      <w:pPr>
        <w:ind w:left="720"/>
        <w:rPr>
          <w:sz w:val="28"/>
          <w:szCs w:val="28"/>
        </w:rPr>
      </w:pPr>
      <w:r>
        <w:rPr>
          <w:sz w:val="28"/>
          <w:szCs w:val="28"/>
        </w:rPr>
        <w:t>Write an equation or inequality that could be used to determine the maximum width of the pieces of wood for the frame Simon could create.</w:t>
      </w:r>
    </w:p>
    <w:p w14:paraId="340C9B23" w14:textId="77777777" w:rsidR="00AE5948" w:rsidRDefault="00AE5948" w:rsidP="00AE5948">
      <w:pPr>
        <w:ind w:left="720"/>
        <w:rPr>
          <w:sz w:val="28"/>
          <w:szCs w:val="28"/>
        </w:rPr>
      </w:pPr>
    </w:p>
    <w:p w14:paraId="62A8544C" w14:textId="77777777" w:rsidR="00AE5948" w:rsidRDefault="00AE5948" w:rsidP="00AE5948">
      <w:pPr>
        <w:ind w:left="720"/>
        <w:rPr>
          <w:sz w:val="28"/>
          <w:szCs w:val="28"/>
        </w:rPr>
      </w:pPr>
    </w:p>
    <w:p w14:paraId="6EB6C57E" w14:textId="77777777" w:rsidR="00AE5948" w:rsidRDefault="00AE5948" w:rsidP="00AE5948">
      <w:pPr>
        <w:ind w:left="720"/>
        <w:rPr>
          <w:sz w:val="28"/>
          <w:szCs w:val="28"/>
        </w:rPr>
      </w:pPr>
    </w:p>
    <w:p w14:paraId="74C36376" w14:textId="77777777" w:rsidR="00AE5948" w:rsidRDefault="00AE5948" w:rsidP="00AE5948">
      <w:pPr>
        <w:ind w:left="720"/>
        <w:rPr>
          <w:sz w:val="28"/>
          <w:szCs w:val="28"/>
        </w:rPr>
      </w:pPr>
    </w:p>
    <w:p w14:paraId="06CBAD44" w14:textId="77777777" w:rsidR="00AE5948" w:rsidRDefault="00AE5948" w:rsidP="00AE5948">
      <w:pPr>
        <w:ind w:left="720"/>
        <w:rPr>
          <w:sz w:val="28"/>
          <w:szCs w:val="28"/>
        </w:rPr>
      </w:pPr>
    </w:p>
    <w:p w14:paraId="4EC2C5DF" w14:textId="550FDA0E" w:rsidR="00AE5948" w:rsidRDefault="00AE5948" w:rsidP="00AE5948">
      <w:pPr>
        <w:ind w:left="720"/>
        <w:rPr>
          <w:sz w:val="28"/>
          <w:szCs w:val="28"/>
        </w:rPr>
      </w:pPr>
      <w:r>
        <w:rPr>
          <w:sz w:val="28"/>
          <w:szCs w:val="28"/>
        </w:rPr>
        <w:t>Explain how your equation or inequality models the situation.</w:t>
      </w:r>
    </w:p>
    <w:p w14:paraId="17453506" w14:textId="77777777" w:rsidR="00AE5948" w:rsidRDefault="00AE5948" w:rsidP="00AE5948">
      <w:pPr>
        <w:ind w:left="720"/>
        <w:rPr>
          <w:sz w:val="28"/>
          <w:szCs w:val="28"/>
        </w:rPr>
      </w:pPr>
    </w:p>
    <w:p w14:paraId="5C2D31BC" w14:textId="77777777" w:rsidR="00AE5948" w:rsidRDefault="00AE5948" w:rsidP="00AE5948">
      <w:pPr>
        <w:ind w:left="720"/>
        <w:rPr>
          <w:sz w:val="28"/>
          <w:szCs w:val="28"/>
        </w:rPr>
      </w:pPr>
    </w:p>
    <w:p w14:paraId="4CD9F3A8" w14:textId="77777777" w:rsidR="00AE5948" w:rsidRDefault="00AE5948" w:rsidP="00AE5948">
      <w:pPr>
        <w:ind w:left="720"/>
        <w:rPr>
          <w:sz w:val="28"/>
          <w:szCs w:val="28"/>
        </w:rPr>
      </w:pPr>
    </w:p>
    <w:p w14:paraId="60653F42" w14:textId="77777777" w:rsidR="00AE5948" w:rsidRDefault="00AE5948" w:rsidP="00AE5948">
      <w:pPr>
        <w:ind w:left="720"/>
        <w:rPr>
          <w:sz w:val="28"/>
          <w:szCs w:val="28"/>
        </w:rPr>
      </w:pPr>
    </w:p>
    <w:p w14:paraId="2738AEE7" w14:textId="77777777" w:rsidR="00AE5948" w:rsidRDefault="00AE5948" w:rsidP="00AE5948">
      <w:pPr>
        <w:ind w:left="720"/>
        <w:rPr>
          <w:sz w:val="28"/>
          <w:szCs w:val="28"/>
        </w:rPr>
      </w:pPr>
    </w:p>
    <w:p w14:paraId="449AAB49" w14:textId="77777777" w:rsidR="00AE5948" w:rsidRDefault="00AE5948" w:rsidP="00AE5948">
      <w:pPr>
        <w:ind w:left="720"/>
        <w:rPr>
          <w:sz w:val="28"/>
          <w:szCs w:val="28"/>
        </w:rPr>
      </w:pPr>
    </w:p>
    <w:p w14:paraId="7CA9E16A" w14:textId="4D0974E7" w:rsidR="00AE5948" w:rsidRPr="00AE5948" w:rsidRDefault="00AE5948" w:rsidP="00AE5948">
      <w:pPr>
        <w:ind w:left="720"/>
        <w:rPr>
          <w:sz w:val="28"/>
          <w:szCs w:val="28"/>
        </w:rPr>
      </w:pPr>
      <w:r>
        <w:rPr>
          <w:sz w:val="28"/>
          <w:szCs w:val="28"/>
        </w:rPr>
        <w:t xml:space="preserve">Solve the equation or inequality to determine the maximum width of the pieces of wood used for the frame to the </w:t>
      </w:r>
      <w:r>
        <w:rPr>
          <w:i/>
          <w:sz w:val="28"/>
          <w:szCs w:val="28"/>
        </w:rPr>
        <w:t>nearest tenth of an inch</w:t>
      </w:r>
      <w:r>
        <w:rPr>
          <w:sz w:val="28"/>
          <w:szCs w:val="28"/>
        </w:rPr>
        <w:t>.</w:t>
      </w:r>
    </w:p>
    <w:p w14:paraId="7C21CDBA" w14:textId="77777777" w:rsidR="00AE5948" w:rsidRDefault="00AE5948">
      <w:pPr>
        <w:rPr>
          <w:sz w:val="28"/>
          <w:szCs w:val="28"/>
        </w:rPr>
      </w:pPr>
    </w:p>
    <w:p w14:paraId="4834733B" w14:textId="77777777" w:rsidR="00395865" w:rsidRDefault="00395865">
      <w:pPr>
        <w:rPr>
          <w:sz w:val="28"/>
          <w:szCs w:val="28"/>
        </w:rPr>
      </w:pPr>
    </w:p>
    <w:p w14:paraId="1F3588C2" w14:textId="77777777" w:rsidR="00395865" w:rsidRDefault="00395865">
      <w:pPr>
        <w:rPr>
          <w:sz w:val="28"/>
          <w:szCs w:val="28"/>
        </w:rPr>
      </w:pPr>
    </w:p>
    <w:p w14:paraId="63CC4AA6" w14:textId="77777777" w:rsidR="00395865" w:rsidRDefault="00395865">
      <w:pPr>
        <w:rPr>
          <w:sz w:val="28"/>
          <w:szCs w:val="28"/>
        </w:rPr>
      </w:pPr>
    </w:p>
    <w:p w14:paraId="2F58A9C8" w14:textId="77777777" w:rsidR="00395865" w:rsidRDefault="00395865">
      <w:pPr>
        <w:rPr>
          <w:sz w:val="28"/>
          <w:szCs w:val="28"/>
        </w:rPr>
      </w:pPr>
    </w:p>
    <w:p w14:paraId="77763193" w14:textId="77777777" w:rsidR="00395865" w:rsidRDefault="00395865">
      <w:pPr>
        <w:rPr>
          <w:sz w:val="28"/>
          <w:szCs w:val="28"/>
        </w:rPr>
      </w:pPr>
    </w:p>
    <w:p w14:paraId="0C58BF07" w14:textId="77777777" w:rsidR="00395865" w:rsidRDefault="00395865">
      <w:pPr>
        <w:rPr>
          <w:sz w:val="28"/>
          <w:szCs w:val="28"/>
        </w:rPr>
      </w:pPr>
    </w:p>
    <w:p w14:paraId="43A5354D" w14:textId="77777777" w:rsidR="00395865" w:rsidRDefault="00395865">
      <w:pPr>
        <w:rPr>
          <w:sz w:val="28"/>
          <w:szCs w:val="28"/>
        </w:rPr>
      </w:pPr>
    </w:p>
    <w:p w14:paraId="33FAA8EF" w14:textId="77777777" w:rsidR="00395865" w:rsidRDefault="00395865">
      <w:pPr>
        <w:rPr>
          <w:sz w:val="28"/>
          <w:szCs w:val="28"/>
        </w:rPr>
      </w:pPr>
    </w:p>
    <w:p w14:paraId="322FAA1F" w14:textId="77777777" w:rsidR="00395865" w:rsidRDefault="00395865">
      <w:pPr>
        <w:rPr>
          <w:sz w:val="28"/>
          <w:szCs w:val="28"/>
        </w:rPr>
      </w:pPr>
    </w:p>
    <w:p w14:paraId="699E442C" w14:textId="77777777" w:rsidR="00395865" w:rsidRDefault="00395865">
      <w:pPr>
        <w:rPr>
          <w:sz w:val="28"/>
          <w:szCs w:val="28"/>
        </w:rPr>
      </w:pPr>
    </w:p>
    <w:p w14:paraId="77AA2ED0" w14:textId="77777777" w:rsidR="00395865" w:rsidRDefault="00395865">
      <w:pPr>
        <w:rPr>
          <w:sz w:val="28"/>
          <w:szCs w:val="28"/>
        </w:rPr>
      </w:pPr>
    </w:p>
    <w:p w14:paraId="56D2D1CE" w14:textId="77777777" w:rsidR="00395865" w:rsidRDefault="00395865">
      <w:pPr>
        <w:rPr>
          <w:sz w:val="28"/>
          <w:szCs w:val="28"/>
        </w:rPr>
      </w:pPr>
    </w:p>
    <w:p w14:paraId="70C7A992" w14:textId="77777777" w:rsidR="00395865" w:rsidRDefault="00395865">
      <w:pPr>
        <w:rPr>
          <w:sz w:val="28"/>
          <w:szCs w:val="28"/>
        </w:rPr>
      </w:pPr>
    </w:p>
    <w:p w14:paraId="36C128CC" w14:textId="77777777" w:rsidR="00395865" w:rsidRDefault="00395865">
      <w:pPr>
        <w:rPr>
          <w:sz w:val="28"/>
          <w:szCs w:val="28"/>
        </w:rPr>
      </w:pPr>
    </w:p>
    <w:p w14:paraId="2B46DD2C" w14:textId="77777777" w:rsidR="00395865" w:rsidRDefault="00395865">
      <w:pPr>
        <w:rPr>
          <w:sz w:val="28"/>
          <w:szCs w:val="28"/>
        </w:rPr>
      </w:pPr>
    </w:p>
    <w:p w14:paraId="589FAA43" w14:textId="77777777" w:rsidR="00395865" w:rsidRPr="00AE5948" w:rsidRDefault="00395865">
      <w:pPr>
        <w:rPr>
          <w:sz w:val="28"/>
          <w:szCs w:val="28"/>
        </w:rPr>
      </w:pPr>
    </w:p>
    <w:p w14:paraId="18C8B16F" w14:textId="17F728FE" w:rsidR="001F33BD" w:rsidRDefault="0037370C" w:rsidP="001F33BD">
      <w:pPr>
        <w:rPr>
          <w:sz w:val="28"/>
        </w:rPr>
      </w:pPr>
      <w:r>
        <w:rPr>
          <w:sz w:val="28"/>
        </w:rPr>
        <w:t>9</w:t>
      </w:r>
      <w:r w:rsidR="001F33BD">
        <w:rPr>
          <w:sz w:val="28"/>
        </w:rPr>
        <w:t>.</w:t>
      </w:r>
      <w:r w:rsidR="001F33BD">
        <w:rPr>
          <w:sz w:val="28"/>
        </w:rPr>
        <w:tab/>
        <w:t xml:space="preserve">The range of the function defined as </w:t>
      </w:r>
      <w:r w:rsidR="001F33BD">
        <w:rPr>
          <w:noProof/>
          <w:position w:val="-12"/>
        </w:rPr>
        <w:drawing>
          <wp:inline distT="0" distB="0" distL="0" distR="0" wp14:anchorId="0358F1DB" wp14:editId="372A61CD">
            <wp:extent cx="520700" cy="292100"/>
            <wp:effectExtent l="0" t="0" r="12700" b="127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0700" cy="292100"/>
                    </a:xfrm>
                    <a:prstGeom prst="rect">
                      <a:avLst/>
                    </a:prstGeom>
                    <a:noFill/>
                    <a:ln>
                      <a:noFill/>
                    </a:ln>
                  </pic:spPr>
                </pic:pic>
              </a:graphicData>
            </a:graphic>
          </wp:inline>
        </w:drawing>
      </w:r>
      <w:r w:rsidR="001F33BD">
        <w:rPr>
          <w:sz w:val="28"/>
        </w:rPr>
        <w:t xml:space="preserve"> is</w:t>
      </w:r>
    </w:p>
    <w:p w14:paraId="664BB06F" w14:textId="77777777" w:rsidR="001F33BD" w:rsidRDefault="001F33BD" w:rsidP="001F33BD">
      <w:pPr>
        <w:rPr>
          <w:sz w:val="28"/>
        </w:rPr>
      </w:pPr>
    </w:p>
    <w:p w14:paraId="00BC8C9D" w14:textId="00B619BD" w:rsidR="001F33BD" w:rsidRDefault="001F33BD" w:rsidP="001F33BD">
      <w:pPr>
        <w:rPr>
          <w:sz w:val="28"/>
        </w:rPr>
      </w:pPr>
      <w:r>
        <w:rPr>
          <w:sz w:val="28"/>
        </w:rPr>
        <w:tab/>
        <w:t>(1)</w:t>
      </w:r>
      <w:r>
        <w:rPr>
          <w:sz w:val="28"/>
        </w:rPr>
        <w:tab/>
      </w:r>
      <w:r>
        <w:rPr>
          <w:noProof/>
          <w:position w:val="-12"/>
        </w:rPr>
        <w:drawing>
          <wp:inline distT="0" distB="0" distL="0" distR="0" wp14:anchorId="06431D21" wp14:editId="14BBB908">
            <wp:extent cx="457200" cy="241300"/>
            <wp:effectExtent l="0" t="0" r="0" b="127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241300"/>
                    </a:xfrm>
                    <a:prstGeom prst="rect">
                      <a:avLst/>
                    </a:prstGeom>
                    <a:noFill/>
                    <a:ln>
                      <a:noFill/>
                    </a:ln>
                  </pic:spPr>
                </pic:pic>
              </a:graphicData>
            </a:graphic>
          </wp:inline>
        </w:drawing>
      </w:r>
      <w:r>
        <w:tab/>
      </w:r>
      <w:r>
        <w:rPr>
          <w:sz w:val="28"/>
        </w:rPr>
        <w:tab/>
      </w:r>
      <w:r>
        <w:rPr>
          <w:sz w:val="28"/>
        </w:rPr>
        <w:tab/>
      </w:r>
      <w:r>
        <w:rPr>
          <w:sz w:val="28"/>
        </w:rPr>
        <w:tab/>
        <w:t>(3)</w:t>
      </w:r>
      <w:r>
        <w:rPr>
          <w:sz w:val="28"/>
        </w:rPr>
        <w:tab/>
      </w:r>
      <w:r>
        <w:rPr>
          <w:noProof/>
          <w:position w:val="-12"/>
        </w:rPr>
        <w:drawing>
          <wp:inline distT="0" distB="0" distL="0" distR="0" wp14:anchorId="57C121CD" wp14:editId="5F82ECA9">
            <wp:extent cx="457200" cy="241300"/>
            <wp:effectExtent l="0" t="0" r="0" b="1270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241300"/>
                    </a:xfrm>
                    <a:prstGeom prst="rect">
                      <a:avLst/>
                    </a:prstGeom>
                    <a:noFill/>
                    <a:ln>
                      <a:noFill/>
                    </a:ln>
                  </pic:spPr>
                </pic:pic>
              </a:graphicData>
            </a:graphic>
          </wp:inline>
        </w:drawing>
      </w:r>
    </w:p>
    <w:p w14:paraId="5C6B00EE" w14:textId="77777777" w:rsidR="001F33BD" w:rsidRDefault="001F33BD" w:rsidP="001F33BD">
      <w:pPr>
        <w:rPr>
          <w:sz w:val="28"/>
        </w:rPr>
      </w:pPr>
    </w:p>
    <w:p w14:paraId="100F9683" w14:textId="3E1D4908" w:rsidR="001F33BD" w:rsidRDefault="001F33BD" w:rsidP="001F33BD">
      <w:pPr>
        <w:rPr>
          <w:sz w:val="28"/>
        </w:rPr>
      </w:pPr>
      <w:r>
        <w:rPr>
          <w:sz w:val="28"/>
        </w:rPr>
        <w:tab/>
        <w:t>(2)</w:t>
      </w:r>
      <w:r>
        <w:rPr>
          <w:sz w:val="28"/>
        </w:rPr>
        <w:tab/>
      </w:r>
      <w:r>
        <w:rPr>
          <w:noProof/>
          <w:position w:val="-12"/>
        </w:rPr>
        <w:drawing>
          <wp:inline distT="0" distB="0" distL="0" distR="0" wp14:anchorId="273A92C3" wp14:editId="3332C787">
            <wp:extent cx="457200" cy="241300"/>
            <wp:effectExtent l="0" t="0" r="0" b="127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241300"/>
                    </a:xfrm>
                    <a:prstGeom prst="rect">
                      <a:avLst/>
                    </a:prstGeom>
                    <a:noFill/>
                    <a:ln>
                      <a:noFill/>
                    </a:ln>
                  </pic:spPr>
                </pic:pic>
              </a:graphicData>
            </a:graphic>
          </wp:inline>
        </w:drawing>
      </w:r>
      <w:r>
        <w:tab/>
      </w:r>
      <w:r>
        <w:tab/>
      </w:r>
      <w:r>
        <w:rPr>
          <w:sz w:val="28"/>
        </w:rPr>
        <w:tab/>
      </w:r>
      <w:r>
        <w:rPr>
          <w:sz w:val="28"/>
        </w:rPr>
        <w:tab/>
        <w:t>(4)</w:t>
      </w:r>
      <w:r>
        <w:rPr>
          <w:sz w:val="28"/>
        </w:rPr>
        <w:tab/>
      </w:r>
      <w:r>
        <w:rPr>
          <w:noProof/>
          <w:position w:val="-12"/>
        </w:rPr>
        <w:drawing>
          <wp:inline distT="0" distB="0" distL="0" distR="0" wp14:anchorId="0D1CFBCA" wp14:editId="56BB1B34">
            <wp:extent cx="457200" cy="241300"/>
            <wp:effectExtent l="0" t="0" r="0" b="127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241300"/>
                    </a:xfrm>
                    <a:prstGeom prst="rect">
                      <a:avLst/>
                    </a:prstGeom>
                    <a:noFill/>
                    <a:ln>
                      <a:noFill/>
                    </a:ln>
                  </pic:spPr>
                </pic:pic>
              </a:graphicData>
            </a:graphic>
          </wp:inline>
        </w:drawing>
      </w:r>
    </w:p>
    <w:p w14:paraId="410DDBAF" w14:textId="77777777" w:rsidR="001F33BD" w:rsidRDefault="001F33BD" w:rsidP="001F33BD">
      <w:pPr>
        <w:ind w:left="720" w:hanging="720"/>
        <w:rPr>
          <w:sz w:val="28"/>
        </w:rPr>
      </w:pPr>
    </w:p>
    <w:p w14:paraId="4BB195FA" w14:textId="77777777" w:rsidR="001F33BD" w:rsidRDefault="001F33BD" w:rsidP="001F33BD">
      <w:pPr>
        <w:ind w:left="720" w:hanging="720"/>
        <w:rPr>
          <w:sz w:val="28"/>
        </w:rPr>
      </w:pPr>
    </w:p>
    <w:p w14:paraId="70359F3A" w14:textId="77777777" w:rsidR="004D40CD" w:rsidRDefault="004D40CD" w:rsidP="001F33BD">
      <w:pPr>
        <w:ind w:left="720" w:hanging="720"/>
        <w:rPr>
          <w:sz w:val="28"/>
        </w:rPr>
      </w:pPr>
    </w:p>
    <w:p w14:paraId="542A54BA" w14:textId="77777777" w:rsidR="004D40CD" w:rsidRDefault="004D40CD" w:rsidP="001F33BD">
      <w:pPr>
        <w:ind w:left="720" w:hanging="720"/>
        <w:rPr>
          <w:sz w:val="28"/>
        </w:rPr>
      </w:pPr>
    </w:p>
    <w:p w14:paraId="770149B2" w14:textId="77777777" w:rsidR="004D40CD" w:rsidRDefault="004D40CD" w:rsidP="001F33BD">
      <w:pPr>
        <w:ind w:left="720" w:hanging="720"/>
        <w:rPr>
          <w:sz w:val="28"/>
        </w:rPr>
      </w:pPr>
    </w:p>
    <w:p w14:paraId="0775219C" w14:textId="77777777" w:rsidR="004D40CD" w:rsidRDefault="004D40CD" w:rsidP="001F33BD">
      <w:pPr>
        <w:ind w:left="720" w:hanging="720"/>
        <w:rPr>
          <w:sz w:val="28"/>
        </w:rPr>
      </w:pPr>
    </w:p>
    <w:p w14:paraId="496A3616" w14:textId="2898859C" w:rsidR="001F33BD" w:rsidRPr="00CF17FE" w:rsidRDefault="0037370C" w:rsidP="001F33BD">
      <w:pPr>
        <w:ind w:left="720" w:hanging="720"/>
        <w:rPr>
          <w:sz w:val="28"/>
        </w:rPr>
      </w:pPr>
      <w:r>
        <w:rPr>
          <w:sz w:val="28"/>
        </w:rPr>
        <w:t>10</w:t>
      </w:r>
      <w:r w:rsidR="00E961B2">
        <w:rPr>
          <w:sz w:val="28"/>
        </w:rPr>
        <w:t>.</w:t>
      </w:r>
      <w:r w:rsidR="00E961B2">
        <w:rPr>
          <w:sz w:val="28"/>
        </w:rPr>
        <w:tab/>
      </w:r>
      <w:r w:rsidR="001F33BD">
        <w:rPr>
          <w:sz w:val="28"/>
        </w:rPr>
        <w:t xml:space="preserve">Dylan invested $600 in a savings account at a 1.6% annual interest rate.  He made no deposits or withdrawals on the account for 2 years.  The interest was compounded annually.  Find, to the </w:t>
      </w:r>
      <w:r w:rsidR="001F33BD">
        <w:rPr>
          <w:i/>
          <w:sz w:val="28"/>
        </w:rPr>
        <w:t>nearest cent</w:t>
      </w:r>
      <w:r w:rsidR="001F33BD">
        <w:rPr>
          <w:sz w:val="28"/>
        </w:rPr>
        <w:t>, the balance in the account after 2 years.</w:t>
      </w:r>
    </w:p>
    <w:p w14:paraId="0AA9C5DC" w14:textId="77777777" w:rsidR="001F33BD" w:rsidRDefault="001F33BD" w:rsidP="001F33BD">
      <w:pPr>
        <w:ind w:left="720" w:hanging="720"/>
        <w:rPr>
          <w:sz w:val="28"/>
        </w:rPr>
      </w:pPr>
    </w:p>
    <w:p w14:paraId="2E18308F" w14:textId="77777777" w:rsidR="001F33BD" w:rsidRDefault="001F33BD" w:rsidP="001F33BD">
      <w:pPr>
        <w:ind w:left="720" w:hanging="720"/>
        <w:rPr>
          <w:sz w:val="28"/>
        </w:rPr>
      </w:pPr>
    </w:p>
    <w:p w14:paraId="11ECDBCD" w14:textId="77777777" w:rsidR="00395865" w:rsidRDefault="00395865" w:rsidP="001F33BD">
      <w:pPr>
        <w:ind w:left="720" w:hanging="720"/>
        <w:rPr>
          <w:sz w:val="28"/>
        </w:rPr>
      </w:pPr>
    </w:p>
    <w:p w14:paraId="46B90331" w14:textId="77777777" w:rsidR="00395865" w:rsidRDefault="00395865" w:rsidP="001F33BD">
      <w:pPr>
        <w:ind w:left="720" w:hanging="720"/>
        <w:rPr>
          <w:sz w:val="28"/>
        </w:rPr>
      </w:pPr>
    </w:p>
    <w:p w14:paraId="42BC3FB9" w14:textId="77777777" w:rsidR="00395865" w:rsidRDefault="00395865" w:rsidP="001F33BD">
      <w:pPr>
        <w:ind w:left="720" w:hanging="720"/>
        <w:rPr>
          <w:sz w:val="28"/>
        </w:rPr>
      </w:pPr>
    </w:p>
    <w:p w14:paraId="33971F89" w14:textId="77777777" w:rsidR="004D40CD" w:rsidRDefault="004D40CD" w:rsidP="001F33BD">
      <w:pPr>
        <w:ind w:left="720" w:hanging="720"/>
        <w:rPr>
          <w:sz w:val="28"/>
        </w:rPr>
      </w:pPr>
    </w:p>
    <w:p w14:paraId="47A197A5" w14:textId="77777777" w:rsidR="004D40CD" w:rsidRDefault="004D40CD" w:rsidP="001F33BD">
      <w:pPr>
        <w:ind w:left="720" w:hanging="720"/>
        <w:rPr>
          <w:sz w:val="28"/>
        </w:rPr>
      </w:pPr>
    </w:p>
    <w:p w14:paraId="6A17EC3C" w14:textId="77777777" w:rsidR="001F33BD" w:rsidRDefault="001F33BD" w:rsidP="001F33BD">
      <w:pPr>
        <w:ind w:left="720" w:hanging="720"/>
        <w:rPr>
          <w:sz w:val="28"/>
        </w:rPr>
      </w:pPr>
    </w:p>
    <w:p w14:paraId="32CE99A2" w14:textId="77777777" w:rsidR="001F33BD" w:rsidRDefault="001F33BD" w:rsidP="001F33BD">
      <w:pPr>
        <w:ind w:left="720" w:hanging="720"/>
        <w:rPr>
          <w:sz w:val="28"/>
        </w:rPr>
      </w:pPr>
    </w:p>
    <w:p w14:paraId="3AE89B8B" w14:textId="0CF970B7" w:rsidR="001F33BD" w:rsidRPr="00D81CB8" w:rsidRDefault="0037370C" w:rsidP="001F33BD">
      <w:pPr>
        <w:ind w:left="720" w:hanging="720"/>
        <w:rPr>
          <w:sz w:val="28"/>
        </w:rPr>
      </w:pPr>
      <w:r>
        <w:rPr>
          <w:sz w:val="28"/>
        </w:rPr>
        <w:t>11</w:t>
      </w:r>
      <w:r w:rsidR="00D81CB8">
        <w:rPr>
          <w:sz w:val="28"/>
        </w:rPr>
        <w:t>.</w:t>
      </w:r>
      <w:r w:rsidR="00D81CB8">
        <w:rPr>
          <w:sz w:val="28"/>
        </w:rPr>
        <w:tab/>
        <w:t xml:space="preserve">Milton has his money invested in a stock portfolio.  The value, </w:t>
      </w:r>
      <w:r w:rsidR="00D81CB8" w:rsidRPr="006B4ED2">
        <w:rPr>
          <w:position w:val="-16"/>
        </w:rPr>
        <w:object w:dxaOrig="640" w:dyaOrig="480" w14:anchorId="4DF08971">
          <v:shape id="_x0000_i1033" type="#_x0000_t75" style="width:32pt;height:24pt" o:ole="">
            <v:imagedata r:id="rId30" o:title=""/>
          </v:shape>
          <o:OLEObject Type="Embed" ProgID="Equation.3" ShapeID="_x0000_i1033" DrawAspect="Content" ObjectID="_1429864752" r:id="rId31"/>
        </w:object>
      </w:r>
      <w:r w:rsidR="00D81CB8">
        <w:rPr>
          <w:sz w:val="28"/>
        </w:rPr>
        <w:t xml:space="preserve">, of his portfolio can be modeled with the function </w:t>
      </w:r>
      <w:r w:rsidR="00D81CB8" w:rsidRPr="006B4ED2">
        <w:rPr>
          <w:position w:val="-16"/>
        </w:rPr>
        <w:object w:dxaOrig="2760" w:dyaOrig="540" w14:anchorId="3045DFA2">
          <v:shape id="_x0000_i1034" type="#_x0000_t75" style="width:138pt;height:27pt" o:ole="">
            <v:imagedata r:id="rId32" o:title=""/>
          </v:shape>
          <o:OLEObject Type="Embed" ProgID="Equation.3" ShapeID="_x0000_i1034" DrawAspect="Content" ObjectID="_1429864753" r:id="rId33"/>
        </w:object>
      </w:r>
      <w:r w:rsidR="00D81CB8">
        <w:rPr>
          <w:sz w:val="28"/>
        </w:rPr>
        <w:t xml:space="preserve">, where </w:t>
      </w:r>
      <w:r w:rsidR="00D81CB8">
        <w:rPr>
          <w:i/>
          <w:sz w:val="28"/>
        </w:rPr>
        <w:t>x</w:t>
      </w:r>
      <w:r w:rsidR="00D81CB8">
        <w:rPr>
          <w:sz w:val="28"/>
        </w:rPr>
        <w:t xml:space="preserve"> is the number of years since he made his investment.  Which statement describes the rate of change of the value of his portfolio?</w:t>
      </w:r>
    </w:p>
    <w:p w14:paraId="08A3E61C" w14:textId="77777777" w:rsidR="001F33BD" w:rsidRDefault="001F33BD" w:rsidP="001F33BD">
      <w:pPr>
        <w:ind w:left="720" w:hanging="720"/>
        <w:rPr>
          <w:sz w:val="28"/>
        </w:rPr>
      </w:pPr>
    </w:p>
    <w:p w14:paraId="5BC1B1A3" w14:textId="481023F3" w:rsidR="00D81CB8" w:rsidRDefault="00D81CB8" w:rsidP="00D81CB8">
      <w:pPr>
        <w:rPr>
          <w:sz w:val="28"/>
        </w:rPr>
      </w:pPr>
      <w:r>
        <w:rPr>
          <w:sz w:val="28"/>
        </w:rPr>
        <w:tab/>
        <w:t>(1)</w:t>
      </w:r>
      <w:r>
        <w:rPr>
          <w:sz w:val="28"/>
        </w:rPr>
        <w:tab/>
        <w:t>It decreases 78% per year.</w:t>
      </w:r>
    </w:p>
    <w:p w14:paraId="30C8AEF4" w14:textId="77777777" w:rsidR="00D81CB8" w:rsidRDefault="00D81CB8" w:rsidP="00D81CB8">
      <w:pPr>
        <w:rPr>
          <w:sz w:val="28"/>
        </w:rPr>
      </w:pPr>
    </w:p>
    <w:p w14:paraId="19CFA09E" w14:textId="765A537E" w:rsidR="00D81CB8" w:rsidRDefault="00D81CB8" w:rsidP="00D81CB8">
      <w:pPr>
        <w:ind w:left="1440" w:hanging="720"/>
        <w:rPr>
          <w:sz w:val="28"/>
        </w:rPr>
      </w:pPr>
      <w:r>
        <w:rPr>
          <w:sz w:val="28"/>
        </w:rPr>
        <w:t>(2)</w:t>
      </w:r>
      <w:r>
        <w:rPr>
          <w:sz w:val="28"/>
        </w:rPr>
        <w:tab/>
        <w:t>It decreases 22% per year.</w:t>
      </w:r>
    </w:p>
    <w:p w14:paraId="0241EF5B" w14:textId="77777777" w:rsidR="00D81CB8" w:rsidRDefault="00D81CB8" w:rsidP="00D81CB8">
      <w:pPr>
        <w:ind w:left="1440" w:hanging="720"/>
        <w:rPr>
          <w:sz w:val="28"/>
        </w:rPr>
      </w:pPr>
    </w:p>
    <w:p w14:paraId="4D5188AB" w14:textId="41F9491A" w:rsidR="00D81CB8" w:rsidRDefault="00D81CB8" w:rsidP="00D81CB8">
      <w:pPr>
        <w:ind w:left="1440" w:hanging="720"/>
        <w:rPr>
          <w:sz w:val="28"/>
        </w:rPr>
      </w:pPr>
      <w:r>
        <w:rPr>
          <w:sz w:val="28"/>
        </w:rPr>
        <w:t>(3)</w:t>
      </w:r>
      <w:r>
        <w:rPr>
          <w:sz w:val="28"/>
        </w:rPr>
        <w:tab/>
        <w:t>It increases 78% per year.</w:t>
      </w:r>
    </w:p>
    <w:p w14:paraId="4BF4D599" w14:textId="77777777" w:rsidR="00D81CB8" w:rsidRDefault="00D81CB8" w:rsidP="00D81CB8">
      <w:pPr>
        <w:rPr>
          <w:sz w:val="28"/>
        </w:rPr>
      </w:pPr>
    </w:p>
    <w:p w14:paraId="624B71C8" w14:textId="08411492" w:rsidR="001F33BD" w:rsidRDefault="00D81CB8">
      <w:pPr>
        <w:rPr>
          <w:sz w:val="28"/>
        </w:rPr>
      </w:pPr>
      <w:r>
        <w:rPr>
          <w:sz w:val="28"/>
        </w:rPr>
        <w:tab/>
        <w:t>(4)</w:t>
      </w:r>
      <w:r>
        <w:rPr>
          <w:sz w:val="28"/>
        </w:rPr>
        <w:tab/>
        <w:t>It increases 22% per year.</w:t>
      </w:r>
    </w:p>
    <w:p w14:paraId="5346AA20" w14:textId="77777777" w:rsidR="004D40CD" w:rsidRDefault="004D40CD">
      <w:pPr>
        <w:rPr>
          <w:sz w:val="28"/>
        </w:rPr>
      </w:pPr>
    </w:p>
    <w:p w14:paraId="7146B249" w14:textId="77777777" w:rsidR="004D40CD" w:rsidRDefault="004D40CD" w:rsidP="004D40CD">
      <w:pPr>
        <w:ind w:left="720" w:hanging="720"/>
        <w:rPr>
          <w:sz w:val="28"/>
          <w:szCs w:val="28"/>
        </w:rPr>
      </w:pPr>
    </w:p>
    <w:p w14:paraId="2A5043A9" w14:textId="41146846" w:rsidR="004D40CD" w:rsidRDefault="004D40CD" w:rsidP="004D40CD">
      <w:pPr>
        <w:ind w:left="720" w:hanging="720"/>
        <w:rPr>
          <w:sz w:val="28"/>
          <w:szCs w:val="28"/>
        </w:rPr>
      </w:pPr>
      <w:r>
        <w:rPr>
          <w:sz w:val="28"/>
          <w:szCs w:val="28"/>
        </w:rPr>
        <w:t>12.</w:t>
      </w:r>
      <w:r>
        <w:rPr>
          <w:sz w:val="28"/>
          <w:szCs w:val="28"/>
        </w:rPr>
        <w:tab/>
        <w:t xml:space="preserve">The 2014 winner of the Boston Marathon runs as many as 120 miles per week.  During the last few weeks of his training for an event, his mileage can be modeled by </w:t>
      </w:r>
      <w:r w:rsidRPr="006B4ED2">
        <w:rPr>
          <w:position w:val="-16"/>
        </w:rPr>
        <w:object w:dxaOrig="2560" w:dyaOrig="540" w14:anchorId="75EE7046">
          <v:shape id="_x0000_i1035" type="#_x0000_t75" style="width:128pt;height:27pt" o:ole="">
            <v:imagedata r:id="rId34" o:title=""/>
          </v:shape>
          <o:OLEObject Type="Embed" ProgID="Equation.3" ShapeID="_x0000_i1035" DrawAspect="Content" ObjectID="_1429864754" r:id="rId35"/>
        </w:object>
      </w:r>
      <w:r>
        <w:rPr>
          <w:sz w:val="28"/>
          <w:szCs w:val="28"/>
        </w:rPr>
        <w:t xml:space="preserve">, where </w:t>
      </w:r>
      <w:r>
        <w:rPr>
          <w:i/>
          <w:sz w:val="28"/>
          <w:szCs w:val="28"/>
        </w:rPr>
        <w:t>w</w:t>
      </w:r>
      <w:r>
        <w:rPr>
          <w:sz w:val="28"/>
          <w:szCs w:val="28"/>
        </w:rPr>
        <w:t xml:space="preserve"> represents the number of weeks since training began.  Which statement is true about the model </w:t>
      </w:r>
      <w:r w:rsidRPr="006B4ED2">
        <w:rPr>
          <w:position w:val="-16"/>
        </w:rPr>
        <w:object w:dxaOrig="860" w:dyaOrig="480" w14:anchorId="57562FE1">
          <v:shape id="_x0000_i1036" type="#_x0000_t75" style="width:43pt;height:24pt" o:ole="">
            <v:imagedata r:id="rId36" o:title=""/>
          </v:shape>
          <o:OLEObject Type="Embed" ProgID="Equation.3" ShapeID="_x0000_i1036" DrawAspect="Content" ObjectID="_1429864755" r:id="rId37"/>
        </w:object>
      </w:r>
      <w:r>
        <w:rPr>
          <w:sz w:val="28"/>
          <w:szCs w:val="28"/>
        </w:rPr>
        <w:t>?</w:t>
      </w:r>
    </w:p>
    <w:p w14:paraId="64407FBC" w14:textId="77777777" w:rsidR="004D40CD" w:rsidRDefault="004D40CD" w:rsidP="004D40CD">
      <w:pPr>
        <w:ind w:left="720" w:hanging="720"/>
        <w:rPr>
          <w:sz w:val="28"/>
          <w:szCs w:val="28"/>
        </w:rPr>
      </w:pPr>
    </w:p>
    <w:p w14:paraId="19714B3B" w14:textId="77777777" w:rsidR="004D40CD" w:rsidRDefault="004D40CD" w:rsidP="004D40CD">
      <w:pPr>
        <w:ind w:left="720" w:hanging="720"/>
        <w:rPr>
          <w:sz w:val="28"/>
          <w:szCs w:val="28"/>
        </w:rPr>
      </w:pPr>
      <w:r>
        <w:rPr>
          <w:sz w:val="28"/>
          <w:szCs w:val="28"/>
        </w:rPr>
        <w:tab/>
        <w:t>(1)</w:t>
      </w:r>
      <w:r>
        <w:rPr>
          <w:sz w:val="28"/>
          <w:szCs w:val="28"/>
        </w:rPr>
        <w:tab/>
        <w:t>The number of miles he runs will increase by 90% each week.</w:t>
      </w:r>
    </w:p>
    <w:p w14:paraId="2A5FDA8C" w14:textId="77777777" w:rsidR="004D40CD" w:rsidRDefault="004D40CD" w:rsidP="004D40CD">
      <w:pPr>
        <w:ind w:left="720" w:hanging="720"/>
        <w:rPr>
          <w:sz w:val="28"/>
          <w:szCs w:val="28"/>
        </w:rPr>
      </w:pPr>
    </w:p>
    <w:p w14:paraId="3A4FE49B" w14:textId="77777777" w:rsidR="004D40CD" w:rsidRDefault="004D40CD" w:rsidP="004D40CD">
      <w:pPr>
        <w:ind w:left="720" w:hanging="720"/>
        <w:rPr>
          <w:sz w:val="28"/>
          <w:szCs w:val="28"/>
        </w:rPr>
      </w:pPr>
      <w:r>
        <w:rPr>
          <w:sz w:val="28"/>
          <w:szCs w:val="28"/>
        </w:rPr>
        <w:tab/>
        <w:t>(2)</w:t>
      </w:r>
      <w:r>
        <w:rPr>
          <w:sz w:val="28"/>
          <w:szCs w:val="28"/>
        </w:rPr>
        <w:tab/>
        <w:t>The number of miles he runs will be 10% of the previous week.</w:t>
      </w:r>
    </w:p>
    <w:p w14:paraId="2601ED8B" w14:textId="77777777" w:rsidR="004D40CD" w:rsidRDefault="004D40CD" w:rsidP="004D40CD">
      <w:pPr>
        <w:ind w:left="720" w:hanging="720"/>
        <w:rPr>
          <w:sz w:val="28"/>
          <w:szCs w:val="28"/>
        </w:rPr>
      </w:pPr>
    </w:p>
    <w:p w14:paraId="3302C22B" w14:textId="77777777" w:rsidR="004D40CD" w:rsidRDefault="004D40CD" w:rsidP="004D40CD">
      <w:pPr>
        <w:ind w:left="720" w:hanging="720"/>
        <w:rPr>
          <w:sz w:val="28"/>
          <w:szCs w:val="28"/>
        </w:rPr>
      </w:pPr>
      <w:r>
        <w:rPr>
          <w:sz w:val="28"/>
          <w:szCs w:val="28"/>
        </w:rPr>
        <w:tab/>
        <w:t>(3)</w:t>
      </w:r>
      <w:r>
        <w:rPr>
          <w:sz w:val="28"/>
          <w:szCs w:val="28"/>
        </w:rPr>
        <w:tab/>
      </w:r>
      <w:r w:rsidRPr="006B4ED2">
        <w:rPr>
          <w:position w:val="-16"/>
        </w:rPr>
        <w:object w:dxaOrig="860" w:dyaOrig="480" w14:anchorId="2077ADB9">
          <v:shape id="_x0000_i1037" type="#_x0000_t75" style="width:43pt;height:24pt" o:ole="">
            <v:imagedata r:id="rId38" o:title=""/>
          </v:shape>
          <o:OLEObject Type="Embed" ProgID="Equation.3" ShapeID="_x0000_i1037" DrawAspect="Content" ObjectID="_1429864756" r:id="rId39"/>
        </w:object>
      </w:r>
      <w:r>
        <w:rPr>
          <w:sz w:val="28"/>
          <w:szCs w:val="28"/>
        </w:rPr>
        <w:t>represents the total mileage run in a given week.</w:t>
      </w:r>
    </w:p>
    <w:p w14:paraId="0BDFA8D7" w14:textId="77777777" w:rsidR="004D40CD" w:rsidRDefault="004D40CD" w:rsidP="004D40CD">
      <w:pPr>
        <w:ind w:left="720" w:hanging="720"/>
        <w:rPr>
          <w:sz w:val="28"/>
          <w:szCs w:val="28"/>
        </w:rPr>
      </w:pPr>
    </w:p>
    <w:p w14:paraId="1E5D02F2" w14:textId="77777777" w:rsidR="004D40CD" w:rsidRPr="007C6C1C" w:rsidRDefault="004D40CD" w:rsidP="004D40CD">
      <w:pPr>
        <w:ind w:left="720" w:hanging="720"/>
        <w:rPr>
          <w:sz w:val="28"/>
          <w:szCs w:val="28"/>
        </w:rPr>
      </w:pPr>
      <w:r>
        <w:rPr>
          <w:sz w:val="28"/>
          <w:szCs w:val="28"/>
        </w:rPr>
        <w:tab/>
        <w:t>(4)</w:t>
      </w:r>
      <w:r>
        <w:rPr>
          <w:sz w:val="28"/>
          <w:szCs w:val="28"/>
        </w:rPr>
        <w:tab/>
      </w:r>
      <w:r>
        <w:rPr>
          <w:i/>
          <w:sz w:val="28"/>
          <w:szCs w:val="28"/>
        </w:rPr>
        <w:t>w</w:t>
      </w:r>
      <w:r>
        <w:rPr>
          <w:sz w:val="28"/>
          <w:szCs w:val="28"/>
        </w:rPr>
        <w:t xml:space="preserve"> represents the number of weeks left until his marathon.</w:t>
      </w:r>
    </w:p>
    <w:p w14:paraId="58F97AF2" w14:textId="77777777" w:rsidR="004D40CD" w:rsidRDefault="004D40CD"/>
    <w:sectPr w:rsidR="004D40CD" w:rsidSect="00D81CB8">
      <w:pgSz w:w="12240" w:h="15840"/>
      <w:pgMar w:top="1440" w:right="126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B62B3"/>
    <w:multiLevelType w:val="hybridMultilevel"/>
    <w:tmpl w:val="B4B6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75C"/>
    <w:rsid w:val="001D075C"/>
    <w:rsid w:val="001F33BD"/>
    <w:rsid w:val="0037370C"/>
    <w:rsid w:val="00395865"/>
    <w:rsid w:val="004D40CD"/>
    <w:rsid w:val="005D143A"/>
    <w:rsid w:val="007E4937"/>
    <w:rsid w:val="0087395E"/>
    <w:rsid w:val="008C6107"/>
    <w:rsid w:val="0092456D"/>
    <w:rsid w:val="00AD6F7C"/>
    <w:rsid w:val="00AE5948"/>
    <w:rsid w:val="00CB4084"/>
    <w:rsid w:val="00D81CB8"/>
    <w:rsid w:val="00DA4518"/>
    <w:rsid w:val="00E96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1"/>
    <o:shapelayout v:ext="edit">
      <o:idmap v:ext="edit" data="1"/>
    </o:shapelayout>
  </w:shapeDefaults>
  <w:decimalSymbol w:val="."/>
  <w:listSeparator w:val=","/>
  <w14:docId w14:val="4945ED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5C"/>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075C"/>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D075C"/>
    <w:pPr>
      <w:ind w:left="720"/>
      <w:contextualSpacing/>
    </w:pPr>
  </w:style>
  <w:style w:type="paragraph" w:styleId="BalloonText">
    <w:name w:val="Balloon Text"/>
    <w:basedOn w:val="Normal"/>
    <w:link w:val="BalloonTextChar"/>
    <w:uiPriority w:val="99"/>
    <w:semiHidden/>
    <w:unhideWhenUsed/>
    <w:rsid w:val="001F33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3BD"/>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5C"/>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075C"/>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D075C"/>
    <w:pPr>
      <w:ind w:left="720"/>
      <w:contextualSpacing/>
    </w:pPr>
  </w:style>
  <w:style w:type="paragraph" w:styleId="BalloonText">
    <w:name w:val="Balloon Text"/>
    <w:basedOn w:val="Normal"/>
    <w:link w:val="BalloonTextChar"/>
    <w:uiPriority w:val="99"/>
    <w:semiHidden/>
    <w:unhideWhenUsed/>
    <w:rsid w:val="001F33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3BD"/>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oleObject" Target="embeddings/Microsoft_Equation6.bin"/><Relationship Id="rId21" Type="http://schemas.openxmlformats.org/officeDocument/2006/relationships/image" Target="media/image10.emf"/><Relationship Id="rId22" Type="http://schemas.openxmlformats.org/officeDocument/2006/relationships/oleObject" Target="embeddings/Microsoft_Equation7.bin"/><Relationship Id="rId23" Type="http://schemas.openxmlformats.org/officeDocument/2006/relationships/image" Target="media/image11.emf"/><Relationship Id="rId24" Type="http://schemas.openxmlformats.org/officeDocument/2006/relationships/oleObject" Target="embeddings/Microsoft_Equation8.bin"/><Relationship Id="rId25" Type="http://schemas.openxmlformats.org/officeDocument/2006/relationships/image" Target="media/image12.emf"/><Relationship Id="rId26" Type="http://schemas.openxmlformats.org/officeDocument/2006/relationships/image" Target="media/image13.emf"/><Relationship Id="rId27" Type="http://schemas.openxmlformats.org/officeDocument/2006/relationships/image" Target="media/image14.emf"/><Relationship Id="rId28" Type="http://schemas.openxmlformats.org/officeDocument/2006/relationships/image" Target="media/image15.emf"/><Relationship Id="rId29" Type="http://schemas.openxmlformats.org/officeDocument/2006/relationships/image" Target="media/image16.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7.emf"/><Relationship Id="rId31" Type="http://schemas.openxmlformats.org/officeDocument/2006/relationships/oleObject" Target="embeddings/Microsoft_Equation9.bin"/><Relationship Id="rId32" Type="http://schemas.openxmlformats.org/officeDocument/2006/relationships/image" Target="media/image18.emf"/><Relationship Id="rId9" Type="http://schemas.openxmlformats.org/officeDocument/2006/relationships/image" Target="media/image3.emf"/><Relationship Id="rId6" Type="http://schemas.openxmlformats.org/officeDocument/2006/relationships/image" Target="media/image1.emf"/><Relationship Id="rId7" Type="http://schemas.openxmlformats.org/officeDocument/2006/relationships/oleObject" Target="embeddings/Microsoft_Equation1.bin"/><Relationship Id="rId8" Type="http://schemas.openxmlformats.org/officeDocument/2006/relationships/image" Target="media/image2.emf"/><Relationship Id="rId33" Type="http://schemas.openxmlformats.org/officeDocument/2006/relationships/oleObject" Target="embeddings/Microsoft_Equation10.bin"/><Relationship Id="rId34" Type="http://schemas.openxmlformats.org/officeDocument/2006/relationships/image" Target="media/image19.emf"/><Relationship Id="rId35" Type="http://schemas.openxmlformats.org/officeDocument/2006/relationships/oleObject" Target="embeddings/Microsoft_Equation11.bin"/><Relationship Id="rId36" Type="http://schemas.openxmlformats.org/officeDocument/2006/relationships/image" Target="media/image20.emf"/><Relationship Id="rId10" Type="http://schemas.openxmlformats.org/officeDocument/2006/relationships/image" Target="media/image4.emf"/><Relationship Id="rId11" Type="http://schemas.openxmlformats.org/officeDocument/2006/relationships/oleObject" Target="embeddings/Microsoft_Equation2.bin"/><Relationship Id="rId12" Type="http://schemas.openxmlformats.org/officeDocument/2006/relationships/image" Target="media/image5.emf"/><Relationship Id="rId13" Type="http://schemas.openxmlformats.org/officeDocument/2006/relationships/oleObject" Target="embeddings/Microsoft_Equation3.bin"/><Relationship Id="rId14" Type="http://schemas.openxmlformats.org/officeDocument/2006/relationships/image" Target="media/image6.emf"/><Relationship Id="rId15" Type="http://schemas.openxmlformats.org/officeDocument/2006/relationships/image" Target="media/image7.emf"/><Relationship Id="rId16" Type="http://schemas.openxmlformats.org/officeDocument/2006/relationships/oleObject" Target="embeddings/Microsoft_Equation4.bin"/><Relationship Id="rId17" Type="http://schemas.openxmlformats.org/officeDocument/2006/relationships/image" Target="media/image8.emf"/><Relationship Id="rId18" Type="http://schemas.openxmlformats.org/officeDocument/2006/relationships/oleObject" Target="embeddings/Microsoft_Equation5.bin"/><Relationship Id="rId19" Type="http://schemas.openxmlformats.org/officeDocument/2006/relationships/image" Target="media/image9.emf"/><Relationship Id="rId37" Type="http://schemas.openxmlformats.org/officeDocument/2006/relationships/oleObject" Target="embeddings/Microsoft_Equation12.bin"/><Relationship Id="rId38" Type="http://schemas.openxmlformats.org/officeDocument/2006/relationships/image" Target="media/image21.emf"/><Relationship Id="rId39" Type="http://schemas.openxmlformats.org/officeDocument/2006/relationships/oleObject" Target="embeddings/Microsoft_Equation13.bin"/><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731</Words>
  <Characters>4169</Characters>
  <Application>Microsoft Macintosh Word</Application>
  <DocSecurity>0</DocSecurity>
  <Lines>34</Lines>
  <Paragraphs>9</Paragraphs>
  <ScaleCrop>false</ScaleCrop>
  <Company>Frontier Central Schools</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FCSD Admin</dc:creator>
  <cp:keywords/>
  <dc:description/>
  <cp:lastModifiedBy>FCSD Admin</cp:lastModifiedBy>
  <cp:revision>11</cp:revision>
  <dcterms:created xsi:type="dcterms:W3CDTF">2017-05-09T18:18:00Z</dcterms:created>
  <dcterms:modified xsi:type="dcterms:W3CDTF">2017-05-11T15:51:00Z</dcterms:modified>
</cp:coreProperties>
</file>